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6708D2" w:rsidRPr="00D60F24" w14:paraId="0E24E0F2" w14:textId="77777777" w:rsidTr="6C8C6841">
        <w:tc>
          <w:tcPr>
            <w:tcW w:w="9072" w:type="dxa"/>
            <w:shd w:val="clear" w:color="auto" w:fill="auto"/>
          </w:tcPr>
          <w:p w14:paraId="140FA28D" w14:textId="677E2D35" w:rsidR="3F6A2F35" w:rsidRPr="00D60F24" w:rsidRDefault="7A8AF083" w:rsidP="6A41958D">
            <w:pPr>
              <w:spacing w:line="259" w:lineRule="auto"/>
              <w:rPr>
                <w:rFonts w:ascii="Arial" w:hAnsi="Arial" w:cs="Arial"/>
                <w:b/>
                <w:bCs/>
                <w:noProof/>
                <w:sz w:val="20"/>
                <w:szCs w:val="20"/>
              </w:rPr>
            </w:pPr>
            <w:r w:rsidRPr="00D60F24">
              <w:rPr>
                <w:rFonts w:ascii="Arial" w:hAnsi="Arial" w:cs="Arial"/>
                <w:b/>
                <w:bCs/>
                <w:noProof/>
                <w:sz w:val="20"/>
                <w:szCs w:val="20"/>
              </w:rPr>
              <w:t xml:space="preserve">Inschrijfbiljet </w:t>
            </w:r>
            <w:r w:rsidR="00303E68">
              <w:rPr>
                <w:rFonts w:ascii="Arial" w:hAnsi="Arial" w:cs="Arial"/>
                <w:b/>
                <w:bCs/>
                <w:noProof/>
                <w:sz w:val="20"/>
                <w:szCs w:val="20"/>
              </w:rPr>
              <w:t>Vastgoedsysteem</w:t>
            </w:r>
          </w:p>
          <w:p w14:paraId="20B30072" w14:textId="43BC2B08" w:rsidR="006708D2" w:rsidRPr="00D60F24" w:rsidRDefault="6F5629DD" w:rsidP="6C8C6841">
            <w:pPr>
              <w:pBdr>
                <w:bottom w:val="single" w:sz="4" w:space="1" w:color="auto"/>
              </w:pBdr>
              <w:rPr>
                <w:rFonts w:ascii="Arial" w:hAnsi="Arial" w:cs="Arial"/>
                <w:b/>
                <w:bCs/>
                <w:noProof/>
                <w:sz w:val="20"/>
                <w:szCs w:val="20"/>
              </w:rPr>
            </w:pPr>
            <w:r w:rsidRPr="6C8C6841">
              <w:rPr>
                <w:rFonts w:ascii="Arial" w:hAnsi="Arial" w:cs="Arial"/>
                <w:b/>
                <w:bCs/>
                <w:noProof/>
                <w:sz w:val="20"/>
                <w:szCs w:val="20"/>
              </w:rPr>
              <w:t>TN452266</w:t>
            </w:r>
          </w:p>
        </w:tc>
      </w:tr>
    </w:tbl>
    <w:p w14:paraId="37D65AFD" w14:textId="77777777" w:rsidR="006708D2" w:rsidRPr="00D60F24" w:rsidRDefault="006708D2" w:rsidP="006708D2">
      <w:pPr>
        <w:pStyle w:val="Plattetekst"/>
        <w:tabs>
          <w:tab w:val="num" w:pos="0"/>
          <w:tab w:val="left" w:pos="1314"/>
        </w:tabs>
        <w:rPr>
          <w:rFonts w:cs="Arial"/>
          <w:b/>
          <w:noProof/>
        </w:rPr>
      </w:pPr>
    </w:p>
    <w:tbl>
      <w:tblPr>
        <w:tblW w:w="9072" w:type="dxa"/>
        <w:tblInd w:w="5" w:type="dxa"/>
        <w:tblLayout w:type="fixed"/>
        <w:tblCellMar>
          <w:left w:w="0" w:type="dxa"/>
          <w:right w:w="0" w:type="dxa"/>
        </w:tblCellMar>
        <w:tblLook w:val="0000" w:firstRow="0" w:lastRow="0" w:firstColumn="0" w:lastColumn="0" w:noHBand="0" w:noVBand="0"/>
      </w:tblPr>
      <w:tblGrid>
        <w:gridCol w:w="3119"/>
        <w:gridCol w:w="5953"/>
      </w:tblGrid>
      <w:tr w:rsidR="000A79C8" w:rsidRPr="00D60F24" w14:paraId="4073D924" w14:textId="77777777" w:rsidTr="00D8124C">
        <w:trPr>
          <w:trHeight w:val="172"/>
        </w:trPr>
        <w:tc>
          <w:tcPr>
            <w:tcW w:w="9072" w:type="dxa"/>
            <w:gridSpan w:val="2"/>
            <w:tcBorders>
              <w:top w:val="single" w:sz="4" w:space="0" w:color="auto"/>
              <w:left w:val="single" w:sz="4" w:space="0" w:color="auto"/>
              <w:bottom w:val="single" w:sz="4" w:space="0" w:color="auto"/>
              <w:right w:val="single" w:sz="4" w:space="0" w:color="auto"/>
            </w:tcBorders>
            <w:shd w:val="clear" w:color="C0C0C0" w:fill="C0C0C0"/>
            <w:vAlign w:val="center"/>
          </w:tcPr>
          <w:p w14:paraId="356D62CB" w14:textId="77777777" w:rsidR="000A79C8" w:rsidRPr="00D60F24" w:rsidRDefault="000A79C8" w:rsidP="006B4F35">
            <w:pPr>
              <w:spacing w:before="120" w:after="120"/>
              <w:rPr>
                <w:rFonts w:ascii="Arial" w:hAnsi="Arial" w:cs="Arial"/>
                <w:b/>
                <w:noProof/>
                <w:sz w:val="20"/>
                <w:szCs w:val="20"/>
              </w:rPr>
            </w:pPr>
            <w:r w:rsidRPr="00D60F24">
              <w:rPr>
                <w:rFonts w:ascii="Arial" w:hAnsi="Arial" w:cs="Arial"/>
                <w:noProof/>
                <w:sz w:val="20"/>
                <w:szCs w:val="20"/>
              </w:rPr>
              <w:br w:type="page"/>
              <w:t xml:space="preserve"> </w:t>
            </w:r>
            <w:r w:rsidRPr="00D60F24">
              <w:rPr>
                <w:rFonts w:ascii="Arial" w:hAnsi="Arial" w:cs="Arial"/>
                <w:b/>
                <w:noProof/>
                <w:sz w:val="20"/>
                <w:szCs w:val="20"/>
              </w:rPr>
              <w:t xml:space="preserve">Gegevens </w:t>
            </w:r>
            <w:r w:rsidR="008D617D" w:rsidRPr="00D60F24">
              <w:rPr>
                <w:rFonts w:ascii="Arial" w:hAnsi="Arial" w:cs="Arial"/>
                <w:b/>
                <w:noProof/>
                <w:sz w:val="20"/>
                <w:szCs w:val="20"/>
              </w:rPr>
              <w:t>inschrijver</w:t>
            </w:r>
          </w:p>
        </w:tc>
      </w:tr>
      <w:tr w:rsidR="000A79C8" w:rsidRPr="00D60F24" w14:paraId="541CD817" w14:textId="77777777" w:rsidTr="00D812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19" w:type="dxa"/>
          </w:tcPr>
          <w:p w14:paraId="375E1A49" w14:textId="77777777" w:rsidR="000A79C8" w:rsidRPr="00D60F24" w:rsidRDefault="000A79C8" w:rsidP="006B4F35">
            <w:pPr>
              <w:spacing w:before="120" w:after="120"/>
              <w:rPr>
                <w:rFonts w:ascii="Arial" w:hAnsi="Arial" w:cs="Arial"/>
                <w:b/>
                <w:noProof/>
                <w:sz w:val="20"/>
                <w:szCs w:val="20"/>
              </w:rPr>
            </w:pPr>
            <w:r w:rsidRPr="00D60F24">
              <w:rPr>
                <w:rFonts w:ascii="Arial" w:hAnsi="Arial" w:cs="Arial"/>
                <w:b/>
                <w:noProof/>
                <w:sz w:val="20"/>
                <w:szCs w:val="20"/>
              </w:rPr>
              <w:t>Naam onderneming</w:t>
            </w:r>
          </w:p>
        </w:tc>
        <w:tc>
          <w:tcPr>
            <w:tcW w:w="5953" w:type="dxa"/>
          </w:tcPr>
          <w:p w14:paraId="3023450D" w14:textId="77777777" w:rsidR="000A79C8" w:rsidRPr="00D60F24" w:rsidRDefault="00751C94" w:rsidP="00F70D2E">
            <w:pPr>
              <w:spacing w:before="120" w:after="120"/>
              <w:rPr>
                <w:rFonts w:ascii="Arial" w:hAnsi="Arial" w:cs="Arial"/>
                <w:noProof/>
                <w:sz w:val="20"/>
                <w:szCs w:val="20"/>
                <w:highlight w:val="yellow"/>
              </w:rPr>
            </w:pPr>
            <w:r w:rsidRPr="00D60F24">
              <w:rPr>
                <w:rFonts w:ascii="Arial" w:hAnsi="Arial" w:cs="Arial"/>
                <w:noProof/>
                <w:sz w:val="20"/>
                <w:szCs w:val="20"/>
                <w:highlight w:val="yellow"/>
              </w:rPr>
              <w:t>…</w:t>
            </w:r>
            <w:r w:rsidR="00F70D2E" w:rsidRPr="00D60F24">
              <w:rPr>
                <w:rFonts w:ascii="Arial" w:hAnsi="Arial" w:cs="Arial"/>
                <w:noProof/>
                <w:sz w:val="20"/>
                <w:szCs w:val="20"/>
                <w:highlight w:val="yellow"/>
              </w:rPr>
              <w:t>.</w:t>
            </w:r>
          </w:p>
        </w:tc>
      </w:tr>
      <w:tr w:rsidR="000A79C8" w:rsidRPr="00D60F24" w14:paraId="74C3309C" w14:textId="77777777" w:rsidTr="00D812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19" w:type="dxa"/>
          </w:tcPr>
          <w:p w14:paraId="719AD86C" w14:textId="77777777" w:rsidR="000A79C8" w:rsidRPr="00D60F24" w:rsidRDefault="000A79C8" w:rsidP="006B4F35">
            <w:pPr>
              <w:spacing w:before="120" w:after="120"/>
              <w:rPr>
                <w:rFonts w:ascii="Arial" w:hAnsi="Arial" w:cs="Arial"/>
                <w:b/>
                <w:noProof/>
                <w:sz w:val="20"/>
                <w:szCs w:val="20"/>
              </w:rPr>
            </w:pPr>
            <w:r w:rsidRPr="00D60F24">
              <w:rPr>
                <w:rFonts w:ascii="Arial" w:hAnsi="Arial" w:cs="Arial"/>
                <w:b/>
                <w:noProof/>
                <w:sz w:val="20"/>
                <w:szCs w:val="20"/>
              </w:rPr>
              <w:t>Adres</w:t>
            </w:r>
          </w:p>
        </w:tc>
        <w:tc>
          <w:tcPr>
            <w:tcW w:w="5953" w:type="dxa"/>
          </w:tcPr>
          <w:p w14:paraId="5C6DA0EB" w14:textId="77777777" w:rsidR="000A79C8" w:rsidRPr="00D60F24" w:rsidRDefault="00751C94" w:rsidP="00751C94">
            <w:pPr>
              <w:spacing w:before="120" w:after="120"/>
              <w:rPr>
                <w:rFonts w:ascii="Arial" w:hAnsi="Arial" w:cs="Arial"/>
                <w:noProof/>
                <w:sz w:val="20"/>
                <w:szCs w:val="20"/>
                <w:highlight w:val="yellow"/>
              </w:rPr>
            </w:pPr>
            <w:r w:rsidRPr="00D60F24">
              <w:rPr>
                <w:rFonts w:ascii="Arial" w:hAnsi="Arial" w:cs="Arial"/>
                <w:noProof/>
                <w:sz w:val="20"/>
                <w:szCs w:val="20"/>
                <w:highlight w:val="yellow"/>
              </w:rPr>
              <w:t>….</w:t>
            </w:r>
          </w:p>
        </w:tc>
      </w:tr>
      <w:tr w:rsidR="000A79C8" w:rsidRPr="00D60F24" w14:paraId="19949FDA" w14:textId="77777777" w:rsidTr="00D812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19" w:type="dxa"/>
          </w:tcPr>
          <w:p w14:paraId="7F2CB752" w14:textId="77777777" w:rsidR="000A79C8" w:rsidRPr="00D60F24" w:rsidRDefault="000A79C8" w:rsidP="006B4F35">
            <w:pPr>
              <w:spacing w:before="120" w:after="120"/>
              <w:rPr>
                <w:rFonts w:ascii="Arial" w:hAnsi="Arial" w:cs="Arial"/>
                <w:b/>
                <w:noProof/>
                <w:sz w:val="20"/>
                <w:szCs w:val="20"/>
              </w:rPr>
            </w:pPr>
            <w:r w:rsidRPr="00D60F24">
              <w:rPr>
                <w:rFonts w:ascii="Arial" w:hAnsi="Arial" w:cs="Arial"/>
                <w:b/>
                <w:noProof/>
                <w:sz w:val="20"/>
                <w:szCs w:val="20"/>
              </w:rPr>
              <w:t>Postcode en woonplaats</w:t>
            </w:r>
          </w:p>
        </w:tc>
        <w:tc>
          <w:tcPr>
            <w:tcW w:w="5953" w:type="dxa"/>
          </w:tcPr>
          <w:p w14:paraId="7181BF4B" w14:textId="77777777" w:rsidR="000A79C8" w:rsidRPr="00D60F24" w:rsidRDefault="00751C94" w:rsidP="00F70D2E">
            <w:pPr>
              <w:spacing w:before="120" w:after="120"/>
              <w:rPr>
                <w:rFonts w:ascii="Arial" w:hAnsi="Arial" w:cs="Arial"/>
                <w:noProof/>
                <w:sz w:val="20"/>
                <w:szCs w:val="20"/>
                <w:highlight w:val="yellow"/>
              </w:rPr>
            </w:pPr>
            <w:r w:rsidRPr="00D60F24">
              <w:rPr>
                <w:rFonts w:ascii="Arial" w:hAnsi="Arial" w:cs="Arial"/>
                <w:noProof/>
                <w:sz w:val="20"/>
                <w:szCs w:val="20"/>
                <w:highlight w:val="yellow"/>
              </w:rPr>
              <w:t>….</w:t>
            </w:r>
          </w:p>
        </w:tc>
      </w:tr>
    </w:tbl>
    <w:p w14:paraId="75C52E8E" w14:textId="77777777" w:rsidR="000A79C8" w:rsidRDefault="000A79C8" w:rsidP="006708D2">
      <w:pPr>
        <w:pStyle w:val="Plattetekst"/>
        <w:tabs>
          <w:tab w:val="num" w:pos="0"/>
          <w:tab w:val="left" w:pos="1314"/>
        </w:tabs>
        <w:rPr>
          <w:rFonts w:cs="Arial"/>
          <w:b/>
          <w:noProof/>
        </w:rPr>
      </w:pPr>
    </w:p>
    <w:p w14:paraId="3AFB25E7" w14:textId="77777777" w:rsidR="00D17E69" w:rsidRPr="00D60F24" w:rsidRDefault="00D17E69" w:rsidP="006708D2">
      <w:pPr>
        <w:pStyle w:val="Plattetekst"/>
        <w:tabs>
          <w:tab w:val="num" w:pos="0"/>
          <w:tab w:val="left" w:pos="1314"/>
        </w:tabs>
        <w:rPr>
          <w:rFonts w:cs="Arial"/>
          <w:b/>
          <w:noProof/>
        </w:rPr>
      </w:pPr>
    </w:p>
    <w:p w14:paraId="32312DA8" w14:textId="078913C1" w:rsidR="003470EC" w:rsidRPr="00FE4BB8" w:rsidRDefault="009D7F67" w:rsidP="003470EC">
      <w:pPr>
        <w:rPr>
          <w:rFonts w:ascii="Arial" w:hAnsi="Arial" w:cs="Arial"/>
          <w:sz w:val="20"/>
          <w:szCs w:val="20"/>
        </w:rPr>
      </w:pPr>
      <w:r>
        <w:rPr>
          <w:rFonts w:ascii="Arial" w:hAnsi="Arial" w:cs="Arial"/>
          <w:sz w:val="20"/>
          <w:szCs w:val="20"/>
        </w:rPr>
        <w:t xml:space="preserve">Voor het invullen van de tabel </w:t>
      </w:r>
      <w:r w:rsidRPr="00C13DE9">
        <w:rPr>
          <w:rFonts w:ascii="Arial" w:hAnsi="Arial" w:cs="Arial"/>
          <w:sz w:val="20"/>
          <w:szCs w:val="20"/>
          <w:u w:val="single"/>
        </w:rPr>
        <w:t>“</w:t>
      </w:r>
      <w:r w:rsidR="00C13DE9">
        <w:rPr>
          <w:rFonts w:ascii="Arial" w:hAnsi="Arial" w:cs="Arial"/>
          <w:sz w:val="20"/>
          <w:szCs w:val="20"/>
          <w:u w:val="single"/>
        </w:rPr>
        <w:t>T</w:t>
      </w:r>
      <w:r w:rsidRPr="00C13DE9">
        <w:rPr>
          <w:rFonts w:ascii="Arial" w:hAnsi="Arial" w:cs="Arial"/>
          <w:sz w:val="20"/>
          <w:szCs w:val="20"/>
          <w:u w:val="single"/>
        </w:rPr>
        <w:t>otaalprijs A”</w:t>
      </w:r>
      <w:r>
        <w:rPr>
          <w:rFonts w:ascii="Arial" w:hAnsi="Arial" w:cs="Arial"/>
          <w:sz w:val="20"/>
          <w:szCs w:val="20"/>
        </w:rPr>
        <w:t xml:space="preserve"> </w:t>
      </w:r>
      <w:r w:rsidR="003470EC" w:rsidRPr="00FE4BB8">
        <w:rPr>
          <w:rFonts w:ascii="Arial" w:hAnsi="Arial" w:cs="Arial"/>
          <w:sz w:val="20"/>
          <w:szCs w:val="20"/>
        </w:rPr>
        <w:t xml:space="preserve">gelden de volgende </w:t>
      </w:r>
      <w:r w:rsidR="003470EC" w:rsidRPr="00FE4BB8">
        <w:rPr>
          <w:rFonts w:ascii="Arial" w:hAnsi="Arial" w:cs="Arial"/>
          <w:b/>
          <w:sz w:val="20"/>
          <w:szCs w:val="20"/>
        </w:rPr>
        <w:t>eisen</w:t>
      </w:r>
      <w:r w:rsidR="003470EC" w:rsidRPr="00FE4BB8">
        <w:rPr>
          <w:rFonts w:ascii="Arial" w:hAnsi="Arial" w:cs="Arial"/>
          <w:sz w:val="20"/>
          <w:szCs w:val="20"/>
        </w:rPr>
        <w:t xml:space="preserve">: </w:t>
      </w:r>
    </w:p>
    <w:p w14:paraId="65E8C8FE" w14:textId="255C3DEA" w:rsidR="003470EC" w:rsidRPr="00E309F0" w:rsidRDefault="003470EC" w:rsidP="003470EC">
      <w:pPr>
        <w:pStyle w:val="Lijstalinea"/>
        <w:numPr>
          <w:ilvl w:val="0"/>
          <w:numId w:val="8"/>
        </w:numPr>
        <w:overflowPunct w:val="0"/>
        <w:autoSpaceDE w:val="0"/>
        <w:autoSpaceDN w:val="0"/>
        <w:adjustRightInd w:val="0"/>
        <w:spacing w:after="0" w:line="240" w:lineRule="auto"/>
        <w:textAlignment w:val="baseline"/>
        <w:rPr>
          <w:rFonts w:ascii="Arial" w:eastAsia="Times New Roman" w:hAnsi="Arial" w:cs="Arial"/>
          <w:noProof/>
          <w:sz w:val="20"/>
          <w:szCs w:val="20"/>
          <w:lang w:eastAsia="nl-NL"/>
        </w:rPr>
      </w:pPr>
      <w:r w:rsidRPr="00E309F0">
        <w:rPr>
          <w:rFonts w:ascii="Arial" w:eastAsia="Times New Roman" w:hAnsi="Arial" w:cs="Arial"/>
          <w:noProof/>
          <w:sz w:val="20"/>
          <w:szCs w:val="20"/>
          <w:lang w:eastAsia="nl-NL"/>
        </w:rPr>
        <w:t xml:space="preserve">U vult daar waar een “€” teken staat alleen cijfers in en geen tekst </w:t>
      </w:r>
      <w:r w:rsidR="00E309F0" w:rsidRPr="00E309F0">
        <w:rPr>
          <w:rFonts w:ascii="Arial" w:eastAsia="Times New Roman" w:hAnsi="Arial" w:cs="Arial"/>
          <w:noProof/>
          <w:sz w:val="20"/>
          <w:szCs w:val="20"/>
          <w:lang w:eastAsia="nl-NL"/>
        </w:rPr>
        <w:t xml:space="preserve">of </w:t>
      </w:r>
      <w:r w:rsidRPr="00E309F0">
        <w:rPr>
          <w:rFonts w:ascii="Arial" w:eastAsia="Times New Roman" w:hAnsi="Arial" w:cs="Arial"/>
          <w:noProof/>
          <w:sz w:val="20"/>
          <w:szCs w:val="20"/>
          <w:lang w:eastAsia="nl-NL"/>
        </w:rPr>
        <w:t>woorden.</w:t>
      </w:r>
    </w:p>
    <w:p w14:paraId="437638FB" w14:textId="5B0F6F7F" w:rsidR="000A344A" w:rsidRPr="00D60F24" w:rsidRDefault="000A344A" w:rsidP="000A344A">
      <w:pPr>
        <w:pStyle w:val="Plattetekst"/>
        <w:numPr>
          <w:ilvl w:val="0"/>
          <w:numId w:val="8"/>
        </w:numPr>
        <w:tabs>
          <w:tab w:val="left" w:pos="1314"/>
        </w:tabs>
        <w:rPr>
          <w:rFonts w:cs="Arial"/>
          <w:noProof/>
        </w:rPr>
      </w:pPr>
      <w:r w:rsidRPr="00D60F24">
        <w:rPr>
          <w:rFonts w:cs="Arial"/>
          <w:noProof/>
        </w:rPr>
        <w:t xml:space="preserve">Inschrijver dient </w:t>
      </w:r>
      <w:r w:rsidR="00FD4E29">
        <w:rPr>
          <w:rFonts w:cs="Arial"/>
          <w:noProof/>
        </w:rPr>
        <w:t>á</w:t>
      </w:r>
      <w:r w:rsidR="00EC761A" w:rsidRPr="00D60F24">
        <w:rPr>
          <w:rFonts w:cs="Arial"/>
          <w:noProof/>
        </w:rPr>
        <w:t xml:space="preserve">lle velden die </w:t>
      </w:r>
      <w:r w:rsidRPr="00D60F24">
        <w:rPr>
          <w:rFonts w:cs="Arial"/>
          <w:noProof/>
        </w:rPr>
        <w:t xml:space="preserve">geel </w:t>
      </w:r>
      <w:r w:rsidR="00EC761A" w:rsidRPr="00D60F24">
        <w:rPr>
          <w:rFonts w:cs="Arial"/>
          <w:noProof/>
        </w:rPr>
        <w:t xml:space="preserve">zijn </w:t>
      </w:r>
      <w:r w:rsidRPr="00D60F24">
        <w:rPr>
          <w:rFonts w:cs="Arial"/>
          <w:noProof/>
        </w:rPr>
        <w:t>gemarkeerd in te vullen.</w:t>
      </w:r>
      <w:r w:rsidR="009D7F67">
        <w:rPr>
          <w:rFonts w:cs="Arial"/>
          <w:noProof/>
        </w:rPr>
        <w:t xml:space="preserve"> </w:t>
      </w:r>
    </w:p>
    <w:p w14:paraId="673846D5" w14:textId="15F8EBA8" w:rsidR="000A344A" w:rsidRPr="00D60F24" w:rsidRDefault="000A344A" w:rsidP="000A344A">
      <w:pPr>
        <w:pStyle w:val="Plattetekst"/>
        <w:numPr>
          <w:ilvl w:val="0"/>
          <w:numId w:val="8"/>
        </w:numPr>
        <w:tabs>
          <w:tab w:val="left" w:pos="1314"/>
        </w:tabs>
        <w:rPr>
          <w:rFonts w:cs="Arial"/>
          <w:noProof/>
        </w:rPr>
      </w:pPr>
      <w:r w:rsidRPr="00D60F24">
        <w:rPr>
          <w:rFonts w:cs="Arial"/>
          <w:noProof/>
        </w:rPr>
        <w:t xml:space="preserve">Het is niet toegestaan wijzigingen aan te brengen in dit document, anders dan </w:t>
      </w:r>
      <w:r w:rsidR="00F06B55" w:rsidRPr="00D60F24">
        <w:rPr>
          <w:rFonts w:cs="Arial"/>
          <w:noProof/>
        </w:rPr>
        <w:t xml:space="preserve">in </w:t>
      </w:r>
      <w:r w:rsidRPr="00D60F24">
        <w:rPr>
          <w:rFonts w:cs="Arial"/>
          <w:noProof/>
        </w:rPr>
        <w:t xml:space="preserve">de geel gearceerde </w:t>
      </w:r>
      <w:r w:rsidR="00F06B55" w:rsidRPr="00D60F24">
        <w:rPr>
          <w:rFonts w:cs="Arial"/>
          <w:noProof/>
        </w:rPr>
        <w:t>velden</w:t>
      </w:r>
      <w:r w:rsidRPr="00D60F24">
        <w:rPr>
          <w:rFonts w:cs="Arial"/>
          <w:noProof/>
        </w:rPr>
        <w:t>.</w:t>
      </w:r>
    </w:p>
    <w:p w14:paraId="216F991E" w14:textId="57DB301F" w:rsidR="000502C1" w:rsidRPr="00D60F24" w:rsidRDefault="001D0EC2" w:rsidP="001D0EC2">
      <w:pPr>
        <w:pStyle w:val="Plattetekst"/>
        <w:numPr>
          <w:ilvl w:val="0"/>
          <w:numId w:val="8"/>
        </w:numPr>
        <w:tabs>
          <w:tab w:val="left" w:pos="1314"/>
        </w:tabs>
        <w:rPr>
          <w:rFonts w:cs="Arial"/>
          <w:noProof/>
        </w:rPr>
      </w:pPr>
      <w:r w:rsidRPr="00D60F24">
        <w:rPr>
          <w:rFonts w:cs="Arial"/>
          <w:noProof/>
        </w:rPr>
        <w:t xml:space="preserve">Alle bedragen zijn </w:t>
      </w:r>
      <w:r w:rsidR="00AA2416">
        <w:rPr>
          <w:rFonts w:cs="Arial"/>
          <w:noProof/>
        </w:rPr>
        <w:t xml:space="preserve">in euro’s en </w:t>
      </w:r>
      <w:r w:rsidRPr="00D60F24">
        <w:rPr>
          <w:rFonts w:cs="Arial"/>
          <w:noProof/>
        </w:rPr>
        <w:t>exclusief BTW.</w:t>
      </w:r>
      <w:r w:rsidR="00BD56A3" w:rsidRPr="00D60F24">
        <w:rPr>
          <w:rFonts w:cs="Arial"/>
          <w:noProof/>
        </w:rPr>
        <w:t xml:space="preserve"> </w:t>
      </w:r>
    </w:p>
    <w:p w14:paraId="5151D35D" w14:textId="773D6742" w:rsidR="00751C94" w:rsidRPr="00D60F24" w:rsidRDefault="00BD56A3" w:rsidP="001D0EC2">
      <w:pPr>
        <w:pStyle w:val="Plattetekst"/>
        <w:numPr>
          <w:ilvl w:val="0"/>
          <w:numId w:val="8"/>
        </w:numPr>
        <w:tabs>
          <w:tab w:val="left" w:pos="1314"/>
        </w:tabs>
        <w:rPr>
          <w:rFonts w:cs="Arial"/>
          <w:noProof/>
        </w:rPr>
      </w:pPr>
      <w:r w:rsidRPr="00D60F24">
        <w:rPr>
          <w:rFonts w:cs="Arial"/>
          <w:noProof/>
        </w:rPr>
        <w:t xml:space="preserve">De </w:t>
      </w:r>
      <w:r w:rsidR="001D0EC2" w:rsidRPr="00D60F24">
        <w:rPr>
          <w:rFonts w:cs="Arial"/>
          <w:noProof/>
        </w:rPr>
        <w:t>Totaalprijs A</w:t>
      </w:r>
      <w:r w:rsidRPr="00D60F24">
        <w:rPr>
          <w:rFonts w:cs="Arial"/>
          <w:noProof/>
        </w:rPr>
        <w:t xml:space="preserve"> dient in </w:t>
      </w:r>
      <w:r w:rsidR="00633760">
        <w:rPr>
          <w:rFonts w:cs="Arial"/>
          <w:noProof/>
        </w:rPr>
        <w:t>T</w:t>
      </w:r>
      <w:r w:rsidR="00AA2416">
        <w:rPr>
          <w:rFonts w:cs="Arial"/>
          <w:noProof/>
        </w:rPr>
        <w:t>enderned</w:t>
      </w:r>
      <w:r w:rsidRPr="00D60F24">
        <w:rPr>
          <w:rFonts w:cs="Arial"/>
          <w:noProof/>
        </w:rPr>
        <w:t xml:space="preserve"> in het tabblad prijslijsten opgenomen te worden.</w:t>
      </w:r>
      <w:r w:rsidR="00751C94" w:rsidRPr="00D60F24">
        <w:rPr>
          <w:rFonts w:cs="Arial"/>
          <w:noProof/>
        </w:rPr>
        <w:t xml:space="preserve"> </w:t>
      </w:r>
    </w:p>
    <w:p w14:paraId="6293E93B" w14:textId="479BDDE9" w:rsidR="004521D6" w:rsidRPr="00E309F0" w:rsidRDefault="2EE71CF2" w:rsidP="2CF30EBD">
      <w:pPr>
        <w:pStyle w:val="Plattetekst"/>
        <w:numPr>
          <w:ilvl w:val="0"/>
          <w:numId w:val="8"/>
        </w:numPr>
        <w:tabs>
          <w:tab w:val="left" w:pos="1314"/>
        </w:tabs>
        <w:rPr>
          <w:rFonts w:cs="Arial"/>
          <w:noProof/>
        </w:rPr>
      </w:pPr>
      <w:r w:rsidRPr="00D60F24">
        <w:rPr>
          <w:rFonts w:cs="Arial"/>
          <w:noProof/>
        </w:rPr>
        <w:t xml:space="preserve">De Totaalprijs </w:t>
      </w:r>
      <w:r w:rsidR="7473D279" w:rsidRPr="00D60F24">
        <w:rPr>
          <w:rFonts w:cs="Arial"/>
          <w:noProof/>
        </w:rPr>
        <w:t xml:space="preserve">A </w:t>
      </w:r>
      <w:r w:rsidR="700A742C" w:rsidRPr="00D60F24">
        <w:rPr>
          <w:rFonts w:cs="Arial"/>
          <w:noProof/>
        </w:rPr>
        <w:t xml:space="preserve">is gebaseerd op het programma van eisen en omvat </w:t>
      </w:r>
      <w:r w:rsidR="00F65322" w:rsidRPr="00D60F24">
        <w:rPr>
          <w:rFonts w:cs="Arial"/>
          <w:noProof/>
        </w:rPr>
        <w:t>alle</w:t>
      </w:r>
      <w:r w:rsidR="700A742C" w:rsidRPr="00D60F24">
        <w:rPr>
          <w:rFonts w:cs="Arial"/>
          <w:noProof/>
        </w:rPr>
        <w:t xml:space="preserve"> fin</w:t>
      </w:r>
      <w:r w:rsidR="2ECE726A" w:rsidRPr="00D60F24">
        <w:rPr>
          <w:rFonts w:cs="Arial"/>
          <w:noProof/>
        </w:rPr>
        <w:t>anciële</w:t>
      </w:r>
      <w:r w:rsidR="700A742C" w:rsidRPr="00D60F24">
        <w:rPr>
          <w:rFonts w:cs="Arial"/>
          <w:noProof/>
        </w:rPr>
        <w:t xml:space="preserve"> gevolgen van de toezeggingen </w:t>
      </w:r>
      <w:r w:rsidR="00F65322" w:rsidRPr="00D60F24">
        <w:rPr>
          <w:rFonts w:cs="Arial"/>
          <w:noProof/>
        </w:rPr>
        <w:t>in</w:t>
      </w:r>
      <w:r w:rsidR="700A742C" w:rsidRPr="00D60F24">
        <w:rPr>
          <w:rFonts w:cs="Arial"/>
          <w:noProof/>
        </w:rPr>
        <w:t xml:space="preserve"> uw aanbieding.</w:t>
      </w:r>
    </w:p>
    <w:p w14:paraId="4138EE35" w14:textId="77777777" w:rsidR="00233BD2" w:rsidRPr="00E309F0" w:rsidRDefault="00233BD2" w:rsidP="00233BD2">
      <w:pPr>
        <w:pStyle w:val="Lijstalinea"/>
        <w:numPr>
          <w:ilvl w:val="0"/>
          <w:numId w:val="8"/>
        </w:numPr>
        <w:overflowPunct w:val="0"/>
        <w:autoSpaceDE w:val="0"/>
        <w:autoSpaceDN w:val="0"/>
        <w:adjustRightInd w:val="0"/>
        <w:spacing w:after="0" w:line="240" w:lineRule="auto"/>
        <w:textAlignment w:val="baseline"/>
        <w:rPr>
          <w:rFonts w:ascii="Arial" w:eastAsia="Times New Roman" w:hAnsi="Arial" w:cs="Arial"/>
          <w:noProof/>
          <w:sz w:val="20"/>
          <w:szCs w:val="20"/>
          <w:lang w:eastAsia="nl-NL"/>
        </w:rPr>
      </w:pPr>
      <w:r w:rsidRPr="00E309F0">
        <w:rPr>
          <w:rFonts w:ascii="Arial" w:eastAsia="Times New Roman" w:hAnsi="Arial" w:cs="Arial"/>
          <w:noProof/>
          <w:sz w:val="20"/>
          <w:szCs w:val="20"/>
          <w:lang w:eastAsia="nl-NL"/>
        </w:rPr>
        <w:t>De prijzen zijn zonder enig voorbehoud gebaseerd op de laatste versie van de aanbestedingsleidraad inclusief alle (eventuele) rectificaties als genoemd in de nota’s van inlichtingen;</w:t>
      </w:r>
    </w:p>
    <w:p w14:paraId="4B266ADB" w14:textId="236AFBC9" w:rsidR="004521D6" w:rsidRPr="00E309F0" w:rsidRDefault="7CD60976" w:rsidP="2CF30EBD">
      <w:pPr>
        <w:pStyle w:val="Plattetekst"/>
        <w:numPr>
          <w:ilvl w:val="0"/>
          <w:numId w:val="8"/>
        </w:numPr>
        <w:tabs>
          <w:tab w:val="left" w:pos="1314"/>
        </w:tabs>
        <w:rPr>
          <w:rFonts w:cs="Arial"/>
          <w:noProof/>
        </w:rPr>
      </w:pPr>
      <w:r w:rsidRPr="00D60F24">
        <w:rPr>
          <w:rFonts w:cs="Arial"/>
          <w:noProof/>
        </w:rPr>
        <w:t xml:space="preserve">De Totaalprijs A </w:t>
      </w:r>
      <w:r w:rsidR="002E4FCB">
        <w:rPr>
          <w:rFonts w:cs="Arial"/>
          <w:noProof/>
        </w:rPr>
        <w:t>om</w:t>
      </w:r>
      <w:r w:rsidR="00AC40BF" w:rsidRPr="00D60F24">
        <w:rPr>
          <w:rFonts w:cs="Arial"/>
          <w:noProof/>
        </w:rPr>
        <w:t xml:space="preserve">vat alle kosten </w:t>
      </w:r>
      <w:r w:rsidR="000A344A" w:rsidRPr="00D60F24">
        <w:rPr>
          <w:rFonts w:cs="Arial"/>
          <w:noProof/>
        </w:rPr>
        <w:t xml:space="preserve">voor de </w:t>
      </w:r>
      <w:r w:rsidR="001F6800" w:rsidRPr="00D60F24">
        <w:rPr>
          <w:rFonts w:cs="Arial"/>
          <w:noProof/>
        </w:rPr>
        <w:t xml:space="preserve">diensten en </w:t>
      </w:r>
      <w:r w:rsidR="000A344A" w:rsidRPr="00D60F24">
        <w:rPr>
          <w:rFonts w:cs="Arial"/>
          <w:noProof/>
        </w:rPr>
        <w:t xml:space="preserve">leveringen, </w:t>
      </w:r>
      <w:r w:rsidR="00AC40BF" w:rsidRPr="00D60F24">
        <w:rPr>
          <w:rFonts w:cs="Arial"/>
          <w:noProof/>
        </w:rPr>
        <w:t>de kosten die nodig zijn voor de werkzaamheden</w:t>
      </w:r>
      <w:r w:rsidR="001D0EC2" w:rsidRPr="00D60F24">
        <w:rPr>
          <w:rFonts w:cs="Arial"/>
          <w:noProof/>
        </w:rPr>
        <w:t xml:space="preserve">, de </w:t>
      </w:r>
      <w:r w:rsidR="004521D6" w:rsidRPr="00D60F24">
        <w:rPr>
          <w:rFonts w:cs="Arial"/>
          <w:noProof/>
        </w:rPr>
        <w:t xml:space="preserve">voorbereiding en de uitvoering van de </w:t>
      </w:r>
      <w:r w:rsidR="006A1BCC" w:rsidRPr="00D60F24">
        <w:rPr>
          <w:rFonts w:cs="Arial"/>
          <w:noProof/>
        </w:rPr>
        <w:t>werkzaamheden</w:t>
      </w:r>
      <w:r w:rsidR="004521D6" w:rsidRPr="00D60F24">
        <w:rPr>
          <w:rFonts w:cs="Arial"/>
          <w:noProof/>
        </w:rPr>
        <w:t xml:space="preserve">, </w:t>
      </w:r>
      <w:r w:rsidR="000A344A" w:rsidRPr="00D60F24">
        <w:rPr>
          <w:rFonts w:cs="Arial"/>
          <w:noProof/>
        </w:rPr>
        <w:t xml:space="preserve">hosting, </w:t>
      </w:r>
      <w:r w:rsidR="004521D6" w:rsidRPr="00D60F24">
        <w:rPr>
          <w:rFonts w:cs="Arial"/>
          <w:noProof/>
        </w:rPr>
        <w:t xml:space="preserve">inclusief overhead, </w:t>
      </w:r>
      <w:r w:rsidR="000A344A" w:rsidRPr="00D60F24">
        <w:rPr>
          <w:rFonts w:cs="Arial"/>
          <w:noProof/>
        </w:rPr>
        <w:t xml:space="preserve">upgrades, updates, </w:t>
      </w:r>
      <w:r w:rsidR="004521D6" w:rsidRPr="00D60F24">
        <w:rPr>
          <w:rFonts w:cs="Arial"/>
          <w:noProof/>
        </w:rPr>
        <w:t>uitvoeringskosten, reiskosten, algemene kosten, winst en risico, afschrijvingskosten en dergelijke.</w:t>
      </w:r>
    </w:p>
    <w:p w14:paraId="4B9D5850" w14:textId="3216E0E1" w:rsidR="0E003479" w:rsidRPr="00E309F0" w:rsidRDefault="0E003479" w:rsidP="2CF30EBD">
      <w:pPr>
        <w:pStyle w:val="Plattetekst"/>
        <w:numPr>
          <w:ilvl w:val="0"/>
          <w:numId w:val="8"/>
        </w:numPr>
        <w:tabs>
          <w:tab w:val="left" w:pos="1314"/>
        </w:tabs>
        <w:rPr>
          <w:rFonts w:cs="Arial"/>
          <w:noProof/>
        </w:rPr>
      </w:pPr>
      <w:r w:rsidRPr="00D60F24">
        <w:rPr>
          <w:rFonts w:cs="Arial"/>
          <w:noProof/>
        </w:rPr>
        <w:t xml:space="preserve">Van meerwerk ten opzichte van bovengenoemde Totaalprijs A kan </w:t>
      </w:r>
      <w:r w:rsidRPr="00E309F0">
        <w:rPr>
          <w:rFonts w:cs="Arial"/>
          <w:noProof/>
        </w:rPr>
        <w:t>geen</w:t>
      </w:r>
      <w:r w:rsidRPr="00D60F24">
        <w:rPr>
          <w:rFonts w:cs="Arial"/>
          <w:noProof/>
        </w:rPr>
        <w:t xml:space="preserve"> sprake zijn.</w:t>
      </w:r>
    </w:p>
    <w:p w14:paraId="1BDE25C2" w14:textId="77777777" w:rsidR="00106E86" w:rsidRPr="00D60F24" w:rsidRDefault="00106E86" w:rsidP="001D0EC2">
      <w:pPr>
        <w:pStyle w:val="Plattetekst"/>
        <w:numPr>
          <w:ilvl w:val="0"/>
          <w:numId w:val="8"/>
        </w:numPr>
        <w:tabs>
          <w:tab w:val="left" w:pos="1314"/>
        </w:tabs>
        <w:rPr>
          <w:rFonts w:cs="Arial"/>
          <w:noProof/>
        </w:rPr>
      </w:pPr>
      <w:r w:rsidRPr="00D60F24">
        <w:rPr>
          <w:rFonts w:cs="Arial"/>
          <w:noProof/>
        </w:rPr>
        <w:t xml:space="preserve">De genoemde prijzen blijven gedurende de </w:t>
      </w:r>
      <w:r w:rsidR="001D0EC2" w:rsidRPr="00D60F24">
        <w:rPr>
          <w:rFonts w:cs="Arial"/>
          <w:noProof/>
        </w:rPr>
        <w:t xml:space="preserve">initiële </w:t>
      </w:r>
      <w:r w:rsidRPr="00D60F24">
        <w:rPr>
          <w:rFonts w:cs="Arial"/>
          <w:noProof/>
        </w:rPr>
        <w:t>looptijd van de overeenkomst van kracht.</w:t>
      </w:r>
    </w:p>
    <w:p w14:paraId="6487DDC5" w14:textId="77777777" w:rsidR="00501A2D" w:rsidRDefault="00501A2D" w:rsidP="00103269">
      <w:pPr>
        <w:pStyle w:val="Plattetekst"/>
        <w:tabs>
          <w:tab w:val="left" w:pos="1314"/>
        </w:tabs>
        <w:ind w:left="360"/>
        <w:rPr>
          <w:rFonts w:cs="Arial"/>
          <w:noProof/>
        </w:rPr>
      </w:pPr>
    </w:p>
    <w:p w14:paraId="3C69BA46" w14:textId="3527EAFB" w:rsidR="00730B98" w:rsidRPr="00882503" w:rsidRDefault="00730B98" w:rsidP="00730B98">
      <w:pPr>
        <w:pStyle w:val="Plattetekst"/>
        <w:tabs>
          <w:tab w:val="left" w:pos="1314"/>
        </w:tabs>
        <w:rPr>
          <w:rFonts w:cs="Arial"/>
          <w:b/>
          <w:bCs/>
          <w:noProof/>
        </w:rPr>
      </w:pPr>
      <w:r w:rsidRPr="00882503">
        <w:rPr>
          <w:rFonts w:cs="Arial"/>
          <w:b/>
          <w:bCs/>
          <w:noProof/>
        </w:rPr>
        <w:t>Beperking van de prijzen</w:t>
      </w:r>
      <w:r w:rsidR="008F0023">
        <w:rPr>
          <w:rFonts w:cs="Arial"/>
          <w:b/>
          <w:bCs/>
          <w:noProof/>
        </w:rPr>
        <w:t xml:space="preserve"> in tabel </w:t>
      </w:r>
      <w:r w:rsidR="008F0023" w:rsidRPr="00C13DE9">
        <w:rPr>
          <w:rFonts w:cs="Arial"/>
          <w:b/>
          <w:bCs/>
          <w:noProof/>
          <w:u w:val="single"/>
        </w:rPr>
        <w:t>“Totaalprijs A”:</w:t>
      </w:r>
    </w:p>
    <w:p w14:paraId="0D694F0C" w14:textId="53D4C10E" w:rsidR="00730B98" w:rsidRDefault="004276CB" w:rsidP="00730B98">
      <w:pPr>
        <w:pStyle w:val="Plattetekst"/>
        <w:numPr>
          <w:ilvl w:val="0"/>
          <w:numId w:val="9"/>
        </w:numPr>
        <w:tabs>
          <w:tab w:val="left" w:pos="1314"/>
        </w:tabs>
        <w:rPr>
          <w:rFonts w:cs="Arial"/>
          <w:noProof/>
        </w:rPr>
      </w:pPr>
      <w:r>
        <w:rPr>
          <w:rFonts w:cs="Arial"/>
          <w:noProof/>
        </w:rPr>
        <w:t xml:space="preserve">De prijzen in de tabel </w:t>
      </w:r>
      <w:r w:rsidRPr="004276CB">
        <w:rPr>
          <w:rFonts w:cs="Arial"/>
          <w:noProof/>
        </w:rPr>
        <w:t>‘Totaalprijs A’</w:t>
      </w:r>
      <w:r>
        <w:rPr>
          <w:rFonts w:cs="Arial"/>
          <w:noProof/>
        </w:rPr>
        <w:t xml:space="preserve"> mogen niet hoger zijn dan het bedrag in de kolom ‘maximum’.</w:t>
      </w:r>
    </w:p>
    <w:p w14:paraId="0AA07039" w14:textId="2121EA14" w:rsidR="00DC335A" w:rsidRDefault="00DC335A" w:rsidP="00DC335A">
      <w:pPr>
        <w:pStyle w:val="Plattetekst"/>
        <w:numPr>
          <w:ilvl w:val="0"/>
          <w:numId w:val="9"/>
        </w:numPr>
        <w:tabs>
          <w:tab w:val="left" w:pos="1314"/>
        </w:tabs>
        <w:rPr>
          <w:rFonts w:cs="Arial"/>
          <w:noProof/>
        </w:rPr>
      </w:pPr>
      <w:r w:rsidRPr="6C8C6841">
        <w:rPr>
          <w:rFonts w:cs="Arial"/>
          <w:noProof/>
        </w:rPr>
        <w:t>‘Totaalprijs A’ mag niet lager zijn dan €</w:t>
      </w:r>
      <w:r w:rsidR="255B44D2" w:rsidRPr="6C8C6841">
        <w:rPr>
          <w:rFonts w:cs="Arial"/>
          <w:noProof/>
        </w:rPr>
        <w:t>1</w:t>
      </w:r>
      <w:r w:rsidR="009E359C" w:rsidRPr="6C8C6841">
        <w:rPr>
          <w:rFonts w:cs="Arial"/>
          <w:noProof/>
        </w:rPr>
        <w:t>10</w:t>
      </w:r>
      <w:r w:rsidRPr="6C8C6841">
        <w:rPr>
          <w:rFonts w:cs="Arial"/>
          <w:noProof/>
        </w:rPr>
        <w:t>.000,-.</w:t>
      </w:r>
    </w:p>
    <w:p w14:paraId="33214256" w14:textId="77777777" w:rsidR="009D7F67" w:rsidRDefault="009D7F67" w:rsidP="009D7F67">
      <w:pPr>
        <w:pStyle w:val="Lijstalinea"/>
        <w:rPr>
          <w:rFonts w:ascii="Arial" w:hAnsi="Arial" w:cs="Arial"/>
          <w:sz w:val="20"/>
          <w:szCs w:val="20"/>
        </w:rPr>
      </w:pPr>
    </w:p>
    <w:p w14:paraId="23FF1E17" w14:textId="5EFC42F6" w:rsidR="009D7F67" w:rsidRDefault="009D7F67" w:rsidP="00C13DE9">
      <w:pPr>
        <w:pStyle w:val="Lijstalinea"/>
        <w:spacing w:after="0"/>
        <w:ind w:left="0"/>
        <w:rPr>
          <w:rFonts w:ascii="Arial" w:hAnsi="Arial" w:cs="Arial"/>
          <w:sz w:val="20"/>
          <w:szCs w:val="20"/>
        </w:rPr>
      </w:pPr>
      <w:r w:rsidRPr="009D7F67">
        <w:rPr>
          <w:rFonts w:ascii="Arial" w:hAnsi="Arial" w:cs="Arial"/>
          <w:sz w:val="20"/>
          <w:szCs w:val="20"/>
        </w:rPr>
        <w:t>Voor het invullen van de tabel “</w:t>
      </w:r>
      <w:r w:rsidRPr="00C13DE9">
        <w:rPr>
          <w:rFonts w:ascii="Arial" w:hAnsi="Arial" w:cs="Arial"/>
          <w:sz w:val="20"/>
          <w:szCs w:val="20"/>
          <w:u w:val="single"/>
        </w:rPr>
        <w:t>Prijzen van opties</w:t>
      </w:r>
      <w:r w:rsidRPr="00C13DE9">
        <w:rPr>
          <w:rFonts w:ascii="Arial" w:hAnsi="Arial" w:cs="Arial"/>
          <w:sz w:val="20"/>
          <w:szCs w:val="20"/>
          <w:u w:val="single"/>
        </w:rPr>
        <w:t>”</w:t>
      </w:r>
      <w:r w:rsidRPr="009D7F67">
        <w:rPr>
          <w:rFonts w:ascii="Arial" w:hAnsi="Arial" w:cs="Arial"/>
          <w:sz w:val="20"/>
          <w:szCs w:val="20"/>
        </w:rPr>
        <w:t xml:space="preserve"> gelden de volgende </w:t>
      </w:r>
      <w:r w:rsidRPr="009D7F67">
        <w:rPr>
          <w:rFonts w:ascii="Arial" w:hAnsi="Arial" w:cs="Arial"/>
          <w:b/>
          <w:sz w:val="20"/>
          <w:szCs w:val="20"/>
        </w:rPr>
        <w:t>eisen</w:t>
      </w:r>
      <w:r w:rsidRPr="009D7F67">
        <w:rPr>
          <w:rFonts w:ascii="Arial" w:hAnsi="Arial" w:cs="Arial"/>
          <w:sz w:val="20"/>
          <w:szCs w:val="20"/>
        </w:rPr>
        <w:t xml:space="preserve">: </w:t>
      </w:r>
    </w:p>
    <w:p w14:paraId="0F1753F5" w14:textId="77777777" w:rsidR="009D7F67" w:rsidRDefault="009D7F67" w:rsidP="00C13DE9">
      <w:pPr>
        <w:pStyle w:val="Plattetekst"/>
        <w:numPr>
          <w:ilvl w:val="0"/>
          <w:numId w:val="8"/>
        </w:numPr>
        <w:tabs>
          <w:tab w:val="left" w:pos="1314"/>
        </w:tabs>
        <w:rPr>
          <w:rFonts w:cs="Arial"/>
          <w:noProof/>
        </w:rPr>
      </w:pPr>
      <w:r>
        <w:rPr>
          <w:rFonts w:cs="Arial"/>
          <w:noProof/>
        </w:rPr>
        <w:t>Wanneer u beschikt over standaard koppelingen en bereid bent om deze te leveren, dan bent u verplicht om de koppelingen en de bijbehorende prijzen te vermelden in de tabel “prijzen van opties”.</w:t>
      </w:r>
    </w:p>
    <w:p w14:paraId="62738C22" w14:textId="39FB2462" w:rsidR="00092160" w:rsidRDefault="00092160" w:rsidP="002E4FCB">
      <w:pPr>
        <w:pStyle w:val="Plattetekst"/>
        <w:numPr>
          <w:ilvl w:val="0"/>
          <w:numId w:val="8"/>
        </w:numPr>
        <w:tabs>
          <w:tab w:val="left" w:pos="1314"/>
        </w:tabs>
        <w:rPr>
          <w:rFonts w:cs="Arial"/>
          <w:noProof/>
        </w:rPr>
      </w:pPr>
      <w:r>
        <w:rPr>
          <w:rFonts w:cs="Arial"/>
          <w:noProof/>
        </w:rPr>
        <w:t xml:space="preserve">De prijzen </w:t>
      </w:r>
      <w:r w:rsidR="002E4FCB">
        <w:rPr>
          <w:rFonts w:cs="Arial"/>
          <w:noProof/>
        </w:rPr>
        <w:t xml:space="preserve">omvatten </w:t>
      </w:r>
      <w:r w:rsidRPr="00D60F24">
        <w:rPr>
          <w:rFonts w:cs="Arial"/>
          <w:noProof/>
        </w:rPr>
        <w:t>alle kosten voor de diensten en leveringen, de kosten die nodig zijn voor de werkzaamheden, de voorbereiding en de uitvoering van de werkzaamheden, hosting, inclusief overhead, upgrades, updates, uitvoeringskosten, reiskosten, algemene kosten, winst en risico, afschrijvingskosten en dergelijke.</w:t>
      </w:r>
    </w:p>
    <w:p w14:paraId="0DC3F7B0" w14:textId="77777777" w:rsidR="002E4FCB" w:rsidRPr="00D60F24" w:rsidRDefault="002E4FCB" w:rsidP="002E4FCB">
      <w:pPr>
        <w:pStyle w:val="Plattetekst"/>
        <w:numPr>
          <w:ilvl w:val="0"/>
          <w:numId w:val="8"/>
        </w:numPr>
        <w:tabs>
          <w:tab w:val="left" w:pos="1314"/>
        </w:tabs>
        <w:rPr>
          <w:rFonts w:cs="Arial"/>
          <w:noProof/>
        </w:rPr>
      </w:pPr>
      <w:r w:rsidRPr="00D60F24">
        <w:rPr>
          <w:rFonts w:cs="Arial"/>
          <w:noProof/>
        </w:rPr>
        <w:t>De genoemde prijzen blijven gedurende de initiële looptijd van de overeenkomst van kracht.</w:t>
      </w:r>
    </w:p>
    <w:p w14:paraId="2E3AFD72" w14:textId="77777777" w:rsidR="00730B98" w:rsidRPr="005D11B8" w:rsidRDefault="00730B98" w:rsidP="00730B98">
      <w:pPr>
        <w:pStyle w:val="Plattetekst"/>
        <w:tabs>
          <w:tab w:val="left" w:pos="1314"/>
        </w:tabs>
        <w:rPr>
          <w:rFonts w:cs="Arial"/>
          <w:noProof/>
        </w:rPr>
      </w:pPr>
    </w:p>
    <w:p w14:paraId="48D4BED7" w14:textId="369BDC86" w:rsidR="00353DEA" w:rsidRDefault="00353DEA" w:rsidP="00353DEA">
      <w:pPr>
        <w:pStyle w:val="Plattetekst"/>
        <w:tabs>
          <w:tab w:val="left" w:pos="1314"/>
        </w:tabs>
        <w:rPr>
          <w:rFonts w:cs="Arial"/>
          <w:noProof/>
        </w:rPr>
      </w:pPr>
      <w:r w:rsidRPr="005D11B8">
        <w:rPr>
          <w:rFonts w:cs="Arial"/>
          <w:noProof/>
        </w:rPr>
        <w:t>Indien</w:t>
      </w:r>
      <w:r>
        <w:rPr>
          <w:rFonts w:cs="Arial"/>
          <w:noProof/>
        </w:rPr>
        <w:t>, in geval van gunning,</w:t>
      </w:r>
      <w:r w:rsidRPr="005D11B8">
        <w:rPr>
          <w:rFonts w:cs="Arial"/>
          <w:noProof/>
        </w:rPr>
        <w:t xml:space="preserve"> na afronding van de in de op dit inschrijfbiljet genoemde werkzaamheden de opdrachtnemer wordt gevraagd aanvullend vergelijkbare werkzaamheden te verzorgen</w:t>
      </w:r>
      <w:r>
        <w:rPr>
          <w:rFonts w:cs="Arial"/>
          <w:noProof/>
        </w:rPr>
        <w:t xml:space="preserve"> op basis van een meerwerkopdracht</w:t>
      </w:r>
      <w:r w:rsidRPr="005D11B8">
        <w:rPr>
          <w:rFonts w:cs="Arial"/>
          <w:noProof/>
        </w:rPr>
        <w:t xml:space="preserve">, dan zal dat tegen vergelijkbare of lagere tarieven dienen plaats te vinden. </w:t>
      </w:r>
    </w:p>
    <w:p w14:paraId="3BF83BFA" w14:textId="10C94551" w:rsidR="00EC09F7" w:rsidRPr="00D60F24" w:rsidRDefault="00EC09F7">
      <w:pPr>
        <w:rPr>
          <w:rFonts w:ascii="Arial" w:hAnsi="Arial" w:cs="Arial"/>
          <w:noProof/>
          <w:sz w:val="20"/>
          <w:szCs w:val="20"/>
        </w:rPr>
      </w:pPr>
      <w:r w:rsidRPr="00D60F24">
        <w:rPr>
          <w:rFonts w:ascii="Arial" w:hAnsi="Arial" w:cs="Arial"/>
          <w:noProof/>
          <w:sz w:val="20"/>
          <w:szCs w:val="20"/>
        </w:rPr>
        <w:br w:type="page"/>
      </w:r>
    </w:p>
    <w:tbl>
      <w:tblPr>
        <w:tblW w:w="9923" w:type="dxa"/>
        <w:tblInd w:w="-5" w:type="dxa"/>
        <w:tblBorders>
          <w:top w:val="single" w:sz="4" w:space="0" w:color="auto"/>
          <w:left w:val="single" w:sz="4" w:space="0" w:color="000000" w:themeColor="text1"/>
          <w:bottom w:val="single" w:sz="4" w:space="0" w:color="000000" w:themeColor="text1"/>
          <w:right w:val="single" w:sz="4" w:space="0" w:color="000000" w:themeColor="text1"/>
          <w:insideH w:val="single" w:sz="4" w:space="0" w:color="C0C0C0"/>
          <w:insideV w:val="single" w:sz="4" w:space="0" w:color="000000" w:themeColor="text1"/>
        </w:tblBorders>
        <w:tblLayout w:type="fixed"/>
        <w:tblCellMar>
          <w:left w:w="70" w:type="dxa"/>
          <w:right w:w="70" w:type="dxa"/>
        </w:tblCellMar>
        <w:tblLook w:val="0000" w:firstRow="0" w:lastRow="0" w:firstColumn="0" w:lastColumn="0" w:noHBand="0" w:noVBand="0"/>
      </w:tblPr>
      <w:tblGrid>
        <w:gridCol w:w="5170"/>
        <w:gridCol w:w="1209"/>
        <w:gridCol w:w="992"/>
        <w:gridCol w:w="1255"/>
        <w:gridCol w:w="1297"/>
      </w:tblGrid>
      <w:tr w:rsidR="008274D2" w:rsidRPr="00D60F24" w14:paraId="6FF6450B" w14:textId="2045E54F" w:rsidTr="005A2153">
        <w:trPr>
          <w:trHeight w:val="516"/>
        </w:trPr>
        <w:tc>
          <w:tcPr>
            <w:tcW w:w="5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21C774" w14:textId="428E8020" w:rsidR="008274D2" w:rsidRPr="00D60F24" w:rsidRDefault="008274D2" w:rsidP="008274D2">
            <w:pPr>
              <w:pStyle w:val="Voettekst"/>
              <w:tabs>
                <w:tab w:val="clear" w:pos="4536"/>
                <w:tab w:val="clear" w:pos="9072"/>
              </w:tabs>
              <w:rPr>
                <w:rFonts w:ascii="Arial" w:hAnsi="Arial" w:cs="Arial"/>
                <w:noProof/>
                <w:sz w:val="20"/>
                <w:szCs w:val="20"/>
              </w:rPr>
            </w:pPr>
            <w:r w:rsidRPr="00D60F24">
              <w:rPr>
                <w:rFonts w:ascii="Arial" w:hAnsi="Arial" w:cs="Arial"/>
                <w:b/>
                <w:noProof/>
                <w:sz w:val="20"/>
                <w:szCs w:val="20"/>
              </w:rPr>
              <w:lastRenderedPageBreak/>
              <w:t>Totaalprijs A</w:t>
            </w:r>
          </w:p>
        </w:tc>
        <w:tc>
          <w:tcPr>
            <w:tcW w:w="12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ED7A9E" w14:textId="1EBD920B" w:rsidR="008274D2" w:rsidRPr="00D60F24" w:rsidRDefault="008274D2" w:rsidP="008274D2">
            <w:pPr>
              <w:rPr>
                <w:rFonts w:ascii="Arial" w:hAnsi="Arial" w:cs="Arial"/>
                <w:b/>
                <w:bCs/>
                <w:noProof/>
                <w:sz w:val="20"/>
                <w:szCs w:val="20"/>
              </w:rPr>
            </w:pPr>
            <w:r w:rsidRPr="00D60F24">
              <w:rPr>
                <w:rFonts w:ascii="Arial" w:hAnsi="Arial" w:cs="Arial"/>
                <w:b/>
                <w:bCs/>
                <w:noProof/>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85D231" w14:textId="699868DD" w:rsidR="008274D2" w:rsidRPr="00D60F24" w:rsidRDefault="008274D2" w:rsidP="008274D2">
            <w:pPr>
              <w:rPr>
                <w:rFonts w:ascii="Arial" w:hAnsi="Arial" w:cs="Arial"/>
                <w:b/>
                <w:bCs/>
                <w:noProof/>
                <w:sz w:val="20"/>
                <w:szCs w:val="20"/>
              </w:rPr>
            </w:pPr>
          </w:p>
        </w:tc>
        <w:tc>
          <w:tcPr>
            <w:tcW w:w="12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DD96FE" w14:textId="7A16E3AE" w:rsidR="008274D2" w:rsidRPr="00D60F24" w:rsidRDefault="008274D2" w:rsidP="008274D2">
            <w:pPr>
              <w:rPr>
                <w:rFonts w:ascii="Arial" w:hAnsi="Arial" w:cs="Arial"/>
                <w:noProof/>
                <w:sz w:val="20"/>
                <w:szCs w:val="20"/>
                <w:highlight w:val="yellow"/>
              </w:rPr>
            </w:pPr>
          </w:p>
        </w:tc>
        <w:tc>
          <w:tcPr>
            <w:tcW w:w="12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1559F0" w14:textId="58EE8B55" w:rsidR="008274D2" w:rsidRPr="00D60F24" w:rsidRDefault="008274D2" w:rsidP="008274D2">
            <w:pPr>
              <w:rPr>
                <w:rFonts w:ascii="Arial" w:hAnsi="Arial" w:cs="Arial"/>
                <w:b/>
                <w:noProof/>
                <w:sz w:val="20"/>
                <w:szCs w:val="20"/>
              </w:rPr>
            </w:pPr>
            <w:r w:rsidRPr="00D60F24">
              <w:rPr>
                <w:rFonts w:ascii="Arial" w:hAnsi="Arial" w:cs="Arial"/>
                <w:b/>
                <w:noProof/>
                <w:sz w:val="20"/>
                <w:szCs w:val="20"/>
              </w:rPr>
              <w:t xml:space="preserve">Maximum </w:t>
            </w:r>
          </w:p>
        </w:tc>
      </w:tr>
      <w:tr w:rsidR="00721664" w:rsidRPr="00D60F24" w14:paraId="39402EF6" w14:textId="77777777" w:rsidTr="005A2153">
        <w:trPr>
          <w:trHeight w:val="319"/>
        </w:trPr>
        <w:tc>
          <w:tcPr>
            <w:tcW w:w="9923" w:type="dxa"/>
            <w:gridSpan w:val="5"/>
            <w:tcBorders>
              <w:top w:val="single" w:sz="4" w:space="0" w:color="auto"/>
            </w:tcBorders>
            <w:shd w:val="clear" w:color="auto" w:fill="auto"/>
            <w:vAlign w:val="center"/>
          </w:tcPr>
          <w:p w14:paraId="64DACEE6" w14:textId="77777777" w:rsidR="00721664" w:rsidRPr="00D60F24" w:rsidRDefault="00721664" w:rsidP="008274D2">
            <w:pPr>
              <w:spacing w:line="259" w:lineRule="auto"/>
              <w:jc w:val="both"/>
              <w:rPr>
                <w:rFonts w:ascii="Arial" w:hAnsi="Arial" w:cs="Arial"/>
                <w:b/>
                <w:bCs/>
                <w:noProof/>
                <w:sz w:val="20"/>
                <w:szCs w:val="20"/>
                <w:highlight w:val="yellow"/>
              </w:rPr>
            </w:pPr>
          </w:p>
        </w:tc>
      </w:tr>
      <w:tr w:rsidR="008274D2" w:rsidRPr="00D60F24" w14:paraId="6690D7F3" w14:textId="4D7596F2" w:rsidTr="005A2153">
        <w:trPr>
          <w:trHeight w:val="319"/>
        </w:trPr>
        <w:tc>
          <w:tcPr>
            <w:tcW w:w="5170" w:type="dxa"/>
            <w:tcBorders>
              <w:top w:val="single" w:sz="4" w:space="0" w:color="auto"/>
              <w:right w:val="single" w:sz="4" w:space="0" w:color="auto"/>
            </w:tcBorders>
            <w:shd w:val="clear" w:color="auto" w:fill="auto"/>
            <w:vAlign w:val="center"/>
          </w:tcPr>
          <w:p w14:paraId="3B485B6B" w14:textId="01D98902" w:rsidR="008274D2" w:rsidRPr="00D60F24" w:rsidRDefault="008274D2" w:rsidP="00444969">
            <w:pPr>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rPr>
              <w:t>KOSTEN</w:t>
            </w:r>
            <w:r w:rsidR="00794692" w:rsidRPr="00D60F24">
              <w:rPr>
                <w:rFonts w:ascii="Arial" w:eastAsia="Arial" w:hAnsi="Arial" w:cs="Arial"/>
                <w:b/>
                <w:bCs/>
                <w:noProof/>
                <w:color w:val="000000" w:themeColor="text1"/>
                <w:sz w:val="20"/>
                <w:szCs w:val="20"/>
              </w:rPr>
              <w:t xml:space="preserve"> VOOR 4 jaar</w:t>
            </w:r>
          </w:p>
        </w:tc>
        <w:tc>
          <w:tcPr>
            <w:tcW w:w="1209" w:type="dxa"/>
            <w:tcBorders>
              <w:top w:val="single" w:sz="4" w:space="0" w:color="auto"/>
            </w:tcBorders>
            <w:shd w:val="clear" w:color="auto" w:fill="auto"/>
            <w:vAlign w:val="center"/>
          </w:tcPr>
          <w:p w14:paraId="564B4C3D" w14:textId="77777777" w:rsidR="003A77FA" w:rsidRPr="003A77FA" w:rsidRDefault="003A77FA" w:rsidP="008274D2">
            <w:pPr>
              <w:jc w:val="center"/>
              <w:rPr>
                <w:rFonts w:ascii="Arial" w:hAnsi="Arial" w:cs="Arial"/>
                <w:b/>
                <w:bCs/>
                <w:noProof/>
                <w:sz w:val="20"/>
                <w:szCs w:val="20"/>
              </w:rPr>
            </w:pPr>
            <w:r w:rsidRPr="003A77FA">
              <w:rPr>
                <w:rFonts w:ascii="Arial" w:hAnsi="Arial" w:cs="Arial"/>
                <w:b/>
                <w:bCs/>
                <w:noProof/>
                <w:sz w:val="20"/>
                <w:szCs w:val="20"/>
              </w:rPr>
              <w:t xml:space="preserve">Prijs voor </w:t>
            </w:r>
          </w:p>
          <w:p w14:paraId="61E7E160" w14:textId="72D7A7BF" w:rsidR="008274D2" w:rsidRPr="003A77FA" w:rsidRDefault="003A77FA" w:rsidP="008274D2">
            <w:pPr>
              <w:jc w:val="center"/>
              <w:rPr>
                <w:rFonts w:ascii="Arial" w:hAnsi="Arial" w:cs="Arial"/>
                <w:b/>
                <w:bCs/>
                <w:noProof/>
                <w:sz w:val="20"/>
                <w:szCs w:val="20"/>
              </w:rPr>
            </w:pPr>
            <w:r w:rsidRPr="003A77FA">
              <w:rPr>
                <w:rFonts w:ascii="Arial" w:hAnsi="Arial" w:cs="Arial"/>
                <w:b/>
                <w:bCs/>
                <w:noProof/>
                <w:sz w:val="20"/>
                <w:szCs w:val="20"/>
              </w:rPr>
              <w:t>1 jaar</w:t>
            </w:r>
          </w:p>
        </w:tc>
        <w:tc>
          <w:tcPr>
            <w:tcW w:w="992" w:type="dxa"/>
            <w:tcBorders>
              <w:top w:val="single" w:sz="4" w:space="0" w:color="auto"/>
            </w:tcBorders>
            <w:shd w:val="clear" w:color="auto" w:fill="auto"/>
            <w:vAlign w:val="center"/>
          </w:tcPr>
          <w:p w14:paraId="17BE00FC" w14:textId="1C187F48" w:rsidR="008274D2" w:rsidRPr="003A77FA" w:rsidRDefault="003A77FA" w:rsidP="008274D2">
            <w:pPr>
              <w:jc w:val="center"/>
              <w:rPr>
                <w:rFonts w:ascii="Arial" w:hAnsi="Arial" w:cs="Arial"/>
                <w:b/>
                <w:bCs/>
                <w:noProof/>
                <w:sz w:val="20"/>
                <w:szCs w:val="20"/>
              </w:rPr>
            </w:pPr>
            <w:r w:rsidRPr="003A77FA">
              <w:rPr>
                <w:rFonts w:ascii="Arial" w:hAnsi="Arial" w:cs="Arial"/>
                <w:b/>
                <w:bCs/>
                <w:noProof/>
                <w:sz w:val="20"/>
                <w:szCs w:val="20"/>
              </w:rPr>
              <w:t>Aantal Jaar</w:t>
            </w:r>
          </w:p>
        </w:tc>
        <w:tc>
          <w:tcPr>
            <w:tcW w:w="1255" w:type="dxa"/>
            <w:tcBorders>
              <w:top w:val="single" w:sz="4" w:space="0" w:color="auto"/>
            </w:tcBorders>
            <w:shd w:val="clear" w:color="auto" w:fill="auto"/>
            <w:vAlign w:val="center"/>
          </w:tcPr>
          <w:p w14:paraId="1603EA23" w14:textId="77777777" w:rsidR="003A77FA" w:rsidRPr="003A77FA" w:rsidRDefault="003A77FA" w:rsidP="008274D2">
            <w:pPr>
              <w:spacing w:line="259" w:lineRule="auto"/>
              <w:jc w:val="both"/>
              <w:rPr>
                <w:rFonts w:ascii="Arial" w:hAnsi="Arial" w:cs="Arial"/>
                <w:b/>
                <w:bCs/>
                <w:noProof/>
                <w:sz w:val="20"/>
                <w:szCs w:val="20"/>
              </w:rPr>
            </w:pPr>
            <w:r w:rsidRPr="003A77FA">
              <w:rPr>
                <w:rFonts w:ascii="Arial" w:hAnsi="Arial" w:cs="Arial"/>
                <w:b/>
                <w:bCs/>
                <w:noProof/>
                <w:sz w:val="20"/>
                <w:szCs w:val="20"/>
              </w:rPr>
              <w:t xml:space="preserve">Prijs voor </w:t>
            </w:r>
          </w:p>
          <w:p w14:paraId="6F38869B" w14:textId="067372B3" w:rsidR="008274D2" w:rsidRPr="00D60F24" w:rsidRDefault="003A77FA" w:rsidP="008274D2">
            <w:pPr>
              <w:spacing w:line="259" w:lineRule="auto"/>
              <w:jc w:val="both"/>
              <w:rPr>
                <w:rFonts w:ascii="Arial" w:hAnsi="Arial" w:cs="Arial"/>
                <w:b/>
                <w:bCs/>
                <w:noProof/>
                <w:sz w:val="20"/>
                <w:szCs w:val="20"/>
                <w:highlight w:val="yellow"/>
              </w:rPr>
            </w:pPr>
            <w:r w:rsidRPr="003A77FA">
              <w:rPr>
                <w:rFonts w:ascii="Arial" w:hAnsi="Arial" w:cs="Arial"/>
                <w:b/>
                <w:bCs/>
                <w:noProof/>
                <w:sz w:val="20"/>
                <w:szCs w:val="20"/>
              </w:rPr>
              <w:t>4 jaar</w:t>
            </w:r>
          </w:p>
        </w:tc>
        <w:tc>
          <w:tcPr>
            <w:tcW w:w="1297" w:type="dxa"/>
            <w:tcBorders>
              <w:top w:val="single" w:sz="4" w:space="0" w:color="auto"/>
            </w:tcBorders>
            <w:shd w:val="clear" w:color="auto" w:fill="auto"/>
            <w:vAlign w:val="center"/>
          </w:tcPr>
          <w:p w14:paraId="463DA193" w14:textId="1175F622" w:rsidR="008274D2" w:rsidRPr="00D60F24" w:rsidRDefault="00FA392F" w:rsidP="008274D2">
            <w:pPr>
              <w:spacing w:line="259" w:lineRule="auto"/>
              <w:jc w:val="both"/>
              <w:rPr>
                <w:rFonts w:ascii="Arial" w:hAnsi="Arial" w:cs="Arial"/>
                <w:b/>
                <w:bCs/>
                <w:noProof/>
                <w:sz w:val="20"/>
                <w:szCs w:val="20"/>
                <w:highlight w:val="yellow"/>
              </w:rPr>
            </w:pPr>
            <w:r w:rsidRPr="00D60F24">
              <w:rPr>
                <w:rFonts w:ascii="Arial" w:hAnsi="Arial" w:cs="Arial"/>
                <w:b/>
                <w:noProof/>
                <w:sz w:val="20"/>
                <w:szCs w:val="20"/>
              </w:rPr>
              <w:t>Maximum</w:t>
            </w:r>
          </w:p>
        </w:tc>
      </w:tr>
      <w:tr w:rsidR="003A77FA" w:rsidRPr="00D60F24" w14:paraId="407BB66E" w14:textId="5DEF8B16" w:rsidTr="005A2153">
        <w:trPr>
          <w:trHeight w:val="516"/>
        </w:trPr>
        <w:tc>
          <w:tcPr>
            <w:tcW w:w="5170" w:type="dxa"/>
            <w:tcBorders>
              <w:top w:val="single" w:sz="4" w:space="0" w:color="auto"/>
              <w:right w:val="single" w:sz="4" w:space="0" w:color="auto"/>
            </w:tcBorders>
            <w:vAlign w:val="center"/>
          </w:tcPr>
          <w:p w14:paraId="1B054FBA" w14:textId="7F3701FA" w:rsidR="003A77FA" w:rsidRPr="00D60F24" w:rsidRDefault="003A77FA" w:rsidP="003A77FA">
            <w:pPr>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rPr>
              <w:t xml:space="preserve">Prijs Oplossing </w:t>
            </w:r>
          </w:p>
          <w:p w14:paraId="7942150D" w14:textId="3DC72A71" w:rsidR="003A77FA" w:rsidRPr="00D60F24" w:rsidRDefault="003A77FA" w:rsidP="003A77FA">
            <w:pPr>
              <w:rPr>
                <w:rFonts w:ascii="Arial" w:eastAsia="Arial" w:hAnsi="Arial" w:cs="Arial"/>
                <w:noProof/>
                <w:color w:val="000000" w:themeColor="text1"/>
                <w:sz w:val="20"/>
                <w:szCs w:val="20"/>
              </w:rPr>
            </w:pPr>
            <w:r w:rsidRPr="00D60F24">
              <w:rPr>
                <w:rFonts w:ascii="Arial" w:eastAsia="Arial" w:hAnsi="Arial" w:cs="Arial"/>
                <w:noProof/>
                <w:color w:val="000000" w:themeColor="text1"/>
                <w:sz w:val="20"/>
                <w:szCs w:val="20"/>
              </w:rPr>
              <w:t xml:space="preserve">Prijs voor de Oplossing voor de initiële duur van de overeenkomst, te weten 4 jaar. </w:t>
            </w:r>
          </w:p>
          <w:p w14:paraId="73713FFB" w14:textId="517A9F1C" w:rsidR="003A77FA" w:rsidRPr="00D60F24" w:rsidRDefault="003A77FA" w:rsidP="003A77FA">
            <w:pPr>
              <w:rPr>
                <w:rFonts w:ascii="Arial" w:eastAsia="Arial" w:hAnsi="Arial" w:cs="Arial"/>
                <w:noProof/>
                <w:color w:val="000000" w:themeColor="text1"/>
                <w:sz w:val="20"/>
                <w:szCs w:val="20"/>
              </w:rPr>
            </w:pPr>
            <w:r w:rsidRPr="00D60F24">
              <w:rPr>
                <w:rFonts w:ascii="Arial" w:eastAsia="Arial" w:hAnsi="Arial" w:cs="Arial"/>
                <w:noProof/>
                <w:color w:val="000000" w:themeColor="text1"/>
                <w:sz w:val="20"/>
                <w:szCs w:val="20"/>
              </w:rPr>
              <w:t xml:space="preserve">Deze prijs is inclusief het aanbod zoals beschreven in Plan van Aanpak </w:t>
            </w:r>
            <w:r w:rsidR="00DC6AD9">
              <w:rPr>
                <w:rFonts w:ascii="Arial" w:eastAsia="Arial" w:hAnsi="Arial" w:cs="Arial"/>
                <w:noProof/>
                <w:color w:val="000000" w:themeColor="text1"/>
                <w:sz w:val="20"/>
                <w:szCs w:val="20"/>
              </w:rPr>
              <w:t xml:space="preserve">en de SLA </w:t>
            </w:r>
            <w:r w:rsidRPr="00D60F24">
              <w:rPr>
                <w:rFonts w:ascii="Arial" w:eastAsia="Arial" w:hAnsi="Arial" w:cs="Arial"/>
                <w:noProof/>
                <w:color w:val="000000" w:themeColor="text1"/>
                <w:sz w:val="20"/>
                <w:szCs w:val="20"/>
              </w:rPr>
              <w:t>zoals ingediend bij deze aanbesteding.</w:t>
            </w:r>
          </w:p>
        </w:tc>
        <w:tc>
          <w:tcPr>
            <w:tcW w:w="1209" w:type="dxa"/>
            <w:tcBorders>
              <w:top w:val="single" w:sz="4" w:space="0" w:color="auto"/>
            </w:tcBorders>
            <w:vAlign w:val="center"/>
          </w:tcPr>
          <w:p w14:paraId="03F94968" w14:textId="77777777" w:rsidR="003A77FA" w:rsidRPr="00D60F24" w:rsidRDefault="003A77FA" w:rsidP="003A77FA">
            <w:pPr>
              <w:spacing w:line="259" w:lineRule="auto"/>
              <w:jc w:val="both"/>
              <w:rPr>
                <w:rFonts w:ascii="Arial" w:hAnsi="Arial" w:cs="Arial"/>
                <w:b/>
                <w:bCs/>
                <w:noProof/>
                <w:sz w:val="20"/>
                <w:szCs w:val="20"/>
                <w:highlight w:val="yellow"/>
              </w:rPr>
            </w:pPr>
          </w:p>
          <w:p w14:paraId="0D81D262" w14:textId="77777777" w:rsidR="003A77FA" w:rsidRPr="00D60F24" w:rsidRDefault="003A77FA" w:rsidP="003A77FA">
            <w:pPr>
              <w:spacing w:line="259" w:lineRule="auto"/>
              <w:jc w:val="both"/>
              <w:rPr>
                <w:rFonts w:ascii="Arial" w:hAnsi="Arial" w:cs="Arial"/>
                <w:sz w:val="20"/>
                <w:szCs w:val="20"/>
              </w:rPr>
            </w:pPr>
            <w:r w:rsidRPr="00D60F24">
              <w:rPr>
                <w:rFonts w:ascii="Arial" w:hAnsi="Arial" w:cs="Arial"/>
                <w:b/>
                <w:bCs/>
                <w:noProof/>
                <w:sz w:val="20"/>
                <w:szCs w:val="20"/>
                <w:highlight w:val="yellow"/>
              </w:rPr>
              <w:t xml:space="preserve">€            </w:t>
            </w:r>
          </w:p>
          <w:p w14:paraId="5AB06569" w14:textId="4B046DE8" w:rsidR="003A77FA" w:rsidRPr="00D60F24" w:rsidRDefault="003A77FA" w:rsidP="003A77FA">
            <w:pPr>
              <w:jc w:val="center"/>
              <w:rPr>
                <w:rFonts w:ascii="Arial" w:hAnsi="Arial" w:cs="Arial"/>
                <w:noProof/>
                <w:sz w:val="20"/>
                <w:szCs w:val="20"/>
              </w:rPr>
            </w:pPr>
          </w:p>
        </w:tc>
        <w:tc>
          <w:tcPr>
            <w:tcW w:w="992" w:type="dxa"/>
            <w:tcBorders>
              <w:top w:val="single" w:sz="4" w:space="0" w:color="auto"/>
            </w:tcBorders>
            <w:vAlign w:val="center"/>
          </w:tcPr>
          <w:p w14:paraId="3C2F5645" w14:textId="40BC91E6" w:rsidR="003A77FA" w:rsidRPr="00D60F24" w:rsidRDefault="003A77FA" w:rsidP="003A77FA">
            <w:pPr>
              <w:jc w:val="center"/>
              <w:rPr>
                <w:rFonts w:ascii="Arial" w:hAnsi="Arial" w:cs="Arial"/>
                <w:noProof/>
                <w:sz w:val="20"/>
                <w:szCs w:val="20"/>
                <w:highlight w:val="yellow"/>
              </w:rPr>
            </w:pPr>
            <w:r>
              <w:rPr>
                <w:rFonts w:ascii="Arial" w:hAnsi="Arial" w:cs="Arial"/>
                <w:noProof/>
                <w:sz w:val="20"/>
                <w:szCs w:val="20"/>
              </w:rPr>
              <w:t>4</w:t>
            </w:r>
          </w:p>
        </w:tc>
        <w:tc>
          <w:tcPr>
            <w:tcW w:w="1255" w:type="dxa"/>
            <w:tcBorders>
              <w:top w:val="single" w:sz="4" w:space="0" w:color="auto"/>
            </w:tcBorders>
            <w:vAlign w:val="center"/>
          </w:tcPr>
          <w:p w14:paraId="3008085F" w14:textId="3B4F9301" w:rsidR="003A77FA" w:rsidRPr="00D60F24" w:rsidRDefault="003A77FA" w:rsidP="003A77FA">
            <w:pPr>
              <w:spacing w:line="259" w:lineRule="auto"/>
              <w:jc w:val="both"/>
              <w:rPr>
                <w:rFonts w:ascii="Arial" w:hAnsi="Arial" w:cs="Arial"/>
                <w:b/>
                <w:bCs/>
                <w:noProof/>
                <w:sz w:val="20"/>
                <w:szCs w:val="20"/>
                <w:highlight w:val="yellow"/>
              </w:rPr>
            </w:pPr>
          </w:p>
          <w:p w14:paraId="234AFEA8" w14:textId="48CA12B1" w:rsidR="003A77FA" w:rsidRPr="00D60F24" w:rsidRDefault="003A77FA" w:rsidP="003A77FA">
            <w:pPr>
              <w:spacing w:line="259" w:lineRule="auto"/>
              <w:jc w:val="both"/>
              <w:rPr>
                <w:rFonts w:ascii="Arial" w:hAnsi="Arial" w:cs="Arial"/>
                <w:sz w:val="20"/>
                <w:szCs w:val="20"/>
              </w:rPr>
            </w:pPr>
            <w:r w:rsidRPr="00D60F24">
              <w:rPr>
                <w:rFonts w:ascii="Arial" w:hAnsi="Arial" w:cs="Arial"/>
                <w:b/>
                <w:bCs/>
                <w:noProof/>
                <w:sz w:val="20"/>
                <w:szCs w:val="20"/>
                <w:highlight w:val="yellow"/>
              </w:rPr>
              <w:t xml:space="preserve">€            </w:t>
            </w:r>
          </w:p>
          <w:p w14:paraId="7F0D68D5" w14:textId="4DAFE9B2" w:rsidR="003A77FA" w:rsidRPr="00D60F24" w:rsidRDefault="003A77FA" w:rsidP="003A77FA">
            <w:pPr>
              <w:spacing w:line="259" w:lineRule="auto"/>
              <w:jc w:val="both"/>
              <w:rPr>
                <w:rFonts w:ascii="Arial" w:hAnsi="Arial" w:cs="Arial"/>
                <w:noProof/>
                <w:sz w:val="20"/>
                <w:szCs w:val="20"/>
                <w:highlight w:val="green"/>
              </w:rPr>
            </w:pPr>
          </w:p>
        </w:tc>
        <w:tc>
          <w:tcPr>
            <w:tcW w:w="1297" w:type="dxa"/>
            <w:tcBorders>
              <w:top w:val="single" w:sz="4" w:space="0" w:color="auto"/>
            </w:tcBorders>
            <w:vAlign w:val="center"/>
          </w:tcPr>
          <w:p w14:paraId="4F336416" w14:textId="77777777" w:rsidR="003A77FA" w:rsidRPr="00D60F24" w:rsidRDefault="003A77FA" w:rsidP="003A77FA">
            <w:pPr>
              <w:spacing w:line="259" w:lineRule="auto"/>
              <w:jc w:val="both"/>
              <w:rPr>
                <w:rFonts w:ascii="Arial" w:hAnsi="Arial" w:cs="Arial"/>
                <w:b/>
                <w:bCs/>
                <w:noProof/>
                <w:sz w:val="20"/>
                <w:szCs w:val="20"/>
                <w:highlight w:val="yellow"/>
              </w:rPr>
            </w:pPr>
          </w:p>
        </w:tc>
      </w:tr>
      <w:tr w:rsidR="008274D2" w:rsidRPr="00D60F24" w14:paraId="4CBBA5C6" w14:textId="14792DE4" w:rsidTr="005A2153">
        <w:trPr>
          <w:trHeight w:val="168"/>
        </w:trPr>
        <w:tc>
          <w:tcPr>
            <w:tcW w:w="5170" w:type="dxa"/>
            <w:tcBorders>
              <w:top w:val="single" w:sz="4" w:space="0" w:color="auto"/>
              <w:right w:val="single" w:sz="4" w:space="0" w:color="auto"/>
            </w:tcBorders>
            <w:shd w:val="clear" w:color="auto" w:fill="DEEAF6" w:themeFill="accent1" w:themeFillTint="33"/>
            <w:vAlign w:val="center"/>
          </w:tcPr>
          <w:p w14:paraId="4635B0AA" w14:textId="26F41D86" w:rsidR="008274D2" w:rsidRPr="00D60F24" w:rsidRDefault="008274D2" w:rsidP="00444969">
            <w:pPr>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rPr>
              <w:t>TOTAAL JAARLIJKSE KOSTEN</w:t>
            </w:r>
          </w:p>
        </w:tc>
        <w:tc>
          <w:tcPr>
            <w:tcW w:w="1209" w:type="dxa"/>
            <w:tcBorders>
              <w:top w:val="single" w:sz="4" w:space="0" w:color="auto"/>
            </w:tcBorders>
            <w:shd w:val="clear" w:color="auto" w:fill="DEEAF6" w:themeFill="accent1" w:themeFillTint="33"/>
            <w:vAlign w:val="center"/>
          </w:tcPr>
          <w:p w14:paraId="14C73DC1" w14:textId="77777777" w:rsidR="008274D2" w:rsidRPr="00D60F24" w:rsidRDefault="008274D2" w:rsidP="00444969">
            <w:pPr>
              <w:jc w:val="center"/>
              <w:rPr>
                <w:rFonts w:ascii="Arial" w:hAnsi="Arial" w:cs="Arial"/>
                <w:noProof/>
                <w:sz w:val="20"/>
                <w:szCs w:val="20"/>
              </w:rPr>
            </w:pPr>
          </w:p>
        </w:tc>
        <w:tc>
          <w:tcPr>
            <w:tcW w:w="992" w:type="dxa"/>
            <w:tcBorders>
              <w:top w:val="single" w:sz="4" w:space="0" w:color="auto"/>
            </w:tcBorders>
            <w:shd w:val="clear" w:color="auto" w:fill="DEEAF6" w:themeFill="accent1" w:themeFillTint="33"/>
            <w:vAlign w:val="center"/>
          </w:tcPr>
          <w:p w14:paraId="3A98E058" w14:textId="77777777" w:rsidR="008274D2" w:rsidRPr="00D60F24" w:rsidRDefault="008274D2" w:rsidP="00444969">
            <w:pPr>
              <w:jc w:val="center"/>
              <w:rPr>
                <w:rFonts w:ascii="Arial" w:hAnsi="Arial" w:cs="Arial"/>
                <w:noProof/>
                <w:sz w:val="20"/>
                <w:szCs w:val="20"/>
              </w:rPr>
            </w:pPr>
          </w:p>
        </w:tc>
        <w:tc>
          <w:tcPr>
            <w:tcW w:w="1255" w:type="dxa"/>
            <w:tcBorders>
              <w:top w:val="single" w:sz="4" w:space="0" w:color="auto"/>
            </w:tcBorders>
            <w:shd w:val="clear" w:color="auto" w:fill="DEEAF6" w:themeFill="accent1" w:themeFillTint="33"/>
            <w:vAlign w:val="center"/>
          </w:tcPr>
          <w:p w14:paraId="15E35189" w14:textId="2A0B1A7A" w:rsidR="008274D2" w:rsidRPr="00D60F24" w:rsidRDefault="008274D2" w:rsidP="008274D2">
            <w:pPr>
              <w:spacing w:line="259" w:lineRule="auto"/>
              <w:jc w:val="both"/>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highlight w:val="yellow"/>
              </w:rPr>
              <w:t>€</w:t>
            </w:r>
            <w:r w:rsidRPr="00D60F24">
              <w:rPr>
                <w:rFonts w:ascii="Arial" w:eastAsia="Arial" w:hAnsi="Arial" w:cs="Arial"/>
                <w:b/>
                <w:bCs/>
                <w:noProof/>
                <w:color w:val="000000" w:themeColor="text1"/>
                <w:sz w:val="20"/>
                <w:szCs w:val="20"/>
              </w:rPr>
              <w:t xml:space="preserve">     </w:t>
            </w:r>
          </w:p>
        </w:tc>
        <w:tc>
          <w:tcPr>
            <w:tcW w:w="1297" w:type="dxa"/>
            <w:tcBorders>
              <w:top w:val="single" w:sz="4" w:space="0" w:color="auto"/>
            </w:tcBorders>
            <w:shd w:val="clear" w:color="auto" w:fill="DEEAF6" w:themeFill="accent1" w:themeFillTint="33"/>
            <w:vAlign w:val="center"/>
          </w:tcPr>
          <w:p w14:paraId="1FB7C79A" w14:textId="6996E705" w:rsidR="008274D2" w:rsidRPr="00D60F24" w:rsidRDefault="005D11B8" w:rsidP="00531CAE">
            <w:pPr>
              <w:spacing w:line="259" w:lineRule="auto"/>
              <w:jc w:val="right"/>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rPr>
              <w:t xml:space="preserve">€ </w:t>
            </w:r>
            <w:r w:rsidR="005A2153">
              <w:rPr>
                <w:rFonts w:ascii="Arial" w:eastAsia="Arial" w:hAnsi="Arial" w:cs="Arial"/>
                <w:b/>
                <w:bCs/>
                <w:noProof/>
                <w:color w:val="000000" w:themeColor="text1"/>
                <w:sz w:val="20"/>
                <w:szCs w:val="20"/>
              </w:rPr>
              <w:t>60</w:t>
            </w:r>
            <w:r w:rsidRPr="00D60F24">
              <w:rPr>
                <w:rFonts w:ascii="Arial" w:eastAsia="Arial" w:hAnsi="Arial" w:cs="Arial"/>
                <w:b/>
                <w:bCs/>
                <w:noProof/>
                <w:color w:val="000000" w:themeColor="text1"/>
                <w:sz w:val="20"/>
                <w:szCs w:val="20"/>
              </w:rPr>
              <w:t>.000</w:t>
            </w:r>
            <w:r w:rsidR="008274D2" w:rsidRPr="00D60F24">
              <w:rPr>
                <w:rFonts w:ascii="Arial" w:eastAsia="Arial" w:hAnsi="Arial" w:cs="Arial"/>
                <w:b/>
                <w:bCs/>
                <w:noProof/>
                <w:color w:val="000000" w:themeColor="text1"/>
                <w:sz w:val="20"/>
                <w:szCs w:val="20"/>
              </w:rPr>
              <w:t xml:space="preserve"> </w:t>
            </w:r>
          </w:p>
        </w:tc>
      </w:tr>
      <w:tr w:rsidR="00721664" w:rsidRPr="00D60F24" w14:paraId="6B7BF49A" w14:textId="7617401F" w:rsidTr="005A2153">
        <w:trPr>
          <w:trHeight w:val="64"/>
        </w:trPr>
        <w:tc>
          <w:tcPr>
            <w:tcW w:w="9923" w:type="dxa"/>
            <w:gridSpan w:val="5"/>
            <w:tcBorders>
              <w:top w:val="single" w:sz="4" w:space="0" w:color="auto"/>
            </w:tcBorders>
            <w:vAlign w:val="center"/>
          </w:tcPr>
          <w:p w14:paraId="200AD271" w14:textId="77777777" w:rsidR="00721664" w:rsidRPr="00D60F24" w:rsidRDefault="00721664" w:rsidP="00531CAE">
            <w:pPr>
              <w:spacing w:line="259" w:lineRule="auto"/>
              <w:jc w:val="right"/>
              <w:rPr>
                <w:rFonts w:ascii="Arial" w:hAnsi="Arial" w:cs="Arial"/>
                <w:b/>
                <w:bCs/>
                <w:noProof/>
                <w:sz w:val="20"/>
                <w:szCs w:val="20"/>
                <w:highlight w:val="yellow"/>
              </w:rPr>
            </w:pPr>
          </w:p>
        </w:tc>
      </w:tr>
      <w:tr w:rsidR="008274D2" w:rsidRPr="00D60F24" w14:paraId="1D0C1033" w14:textId="03D1D064" w:rsidTr="005A2153">
        <w:trPr>
          <w:trHeight w:val="276"/>
        </w:trPr>
        <w:tc>
          <w:tcPr>
            <w:tcW w:w="5170" w:type="dxa"/>
            <w:tcBorders>
              <w:top w:val="single" w:sz="4" w:space="0" w:color="auto"/>
              <w:right w:val="single" w:sz="4" w:space="0" w:color="auto"/>
            </w:tcBorders>
            <w:shd w:val="clear" w:color="auto" w:fill="auto"/>
            <w:vAlign w:val="center"/>
          </w:tcPr>
          <w:p w14:paraId="3AD351CB" w14:textId="0869692F" w:rsidR="008274D2" w:rsidRPr="00D60F24" w:rsidRDefault="008274D2" w:rsidP="00444969">
            <w:pPr>
              <w:rPr>
                <w:rFonts w:ascii="Arial" w:eastAsia="Arial" w:hAnsi="Arial" w:cs="Arial"/>
                <w:noProof/>
                <w:color w:val="000000" w:themeColor="text1"/>
                <w:sz w:val="20"/>
                <w:szCs w:val="20"/>
              </w:rPr>
            </w:pPr>
            <w:r w:rsidRPr="00D60F24">
              <w:rPr>
                <w:rFonts w:ascii="Arial" w:eastAsia="Arial" w:hAnsi="Arial" w:cs="Arial"/>
                <w:b/>
                <w:bCs/>
                <w:noProof/>
                <w:color w:val="000000" w:themeColor="text1"/>
                <w:sz w:val="20"/>
                <w:szCs w:val="20"/>
              </w:rPr>
              <w:t>EENMALIGE KOSTEN</w:t>
            </w:r>
          </w:p>
        </w:tc>
        <w:tc>
          <w:tcPr>
            <w:tcW w:w="1209" w:type="dxa"/>
            <w:tcBorders>
              <w:top w:val="single" w:sz="4" w:space="0" w:color="auto"/>
            </w:tcBorders>
            <w:shd w:val="clear" w:color="auto" w:fill="auto"/>
            <w:vAlign w:val="center"/>
          </w:tcPr>
          <w:p w14:paraId="57F5BE93" w14:textId="36CC0B3D" w:rsidR="008274D2" w:rsidRPr="00D60F24" w:rsidRDefault="008274D2" w:rsidP="00444969">
            <w:pPr>
              <w:jc w:val="center"/>
              <w:rPr>
                <w:rFonts w:ascii="Arial" w:hAnsi="Arial" w:cs="Arial"/>
                <w:noProof/>
                <w:sz w:val="20"/>
                <w:szCs w:val="20"/>
              </w:rPr>
            </w:pPr>
          </w:p>
        </w:tc>
        <w:tc>
          <w:tcPr>
            <w:tcW w:w="992" w:type="dxa"/>
            <w:tcBorders>
              <w:top w:val="single" w:sz="4" w:space="0" w:color="auto"/>
            </w:tcBorders>
            <w:shd w:val="clear" w:color="auto" w:fill="auto"/>
            <w:vAlign w:val="center"/>
          </w:tcPr>
          <w:p w14:paraId="099CE17A" w14:textId="4AB5AD74" w:rsidR="008274D2" w:rsidRPr="00D60F24" w:rsidRDefault="008274D2" w:rsidP="00444969">
            <w:pPr>
              <w:jc w:val="center"/>
              <w:rPr>
                <w:rFonts w:ascii="Arial" w:hAnsi="Arial" w:cs="Arial"/>
                <w:noProof/>
                <w:sz w:val="20"/>
                <w:szCs w:val="20"/>
                <w:highlight w:val="yellow"/>
              </w:rPr>
            </w:pPr>
          </w:p>
        </w:tc>
        <w:tc>
          <w:tcPr>
            <w:tcW w:w="1255" w:type="dxa"/>
            <w:tcBorders>
              <w:top w:val="single" w:sz="4" w:space="0" w:color="auto"/>
            </w:tcBorders>
            <w:shd w:val="clear" w:color="auto" w:fill="auto"/>
            <w:vAlign w:val="center"/>
          </w:tcPr>
          <w:p w14:paraId="4AD308F9" w14:textId="77777777" w:rsidR="008274D2" w:rsidRPr="00D60F24" w:rsidRDefault="008274D2" w:rsidP="008274D2">
            <w:pPr>
              <w:spacing w:line="259" w:lineRule="auto"/>
              <w:jc w:val="both"/>
              <w:rPr>
                <w:rFonts w:ascii="Arial" w:hAnsi="Arial" w:cs="Arial"/>
                <w:b/>
                <w:bCs/>
                <w:noProof/>
                <w:sz w:val="20"/>
                <w:szCs w:val="20"/>
                <w:highlight w:val="yellow"/>
              </w:rPr>
            </w:pPr>
          </w:p>
        </w:tc>
        <w:tc>
          <w:tcPr>
            <w:tcW w:w="1297" w:type="dxa"/>
            <w:tcBorders>
              <w:top w:val="single" w:sz="4" w:space="0" w:color="auto"/>
            </w:tcBorders>
            <w:shd w:val="clear" w:color="auto" w:fill="auto"/>
            <w:vAlign w:val="center"/>
          </w:tcPr>
          <w:p w14:paraId="4B9667AB" w14:textId="75703A02" w:rsidR="008274D2" w:rsidRPr="00D60F24" w:rsidRDefault="00FA392F" w:rsidP="00531CAE">
            <w:pPr>
              <w:spacing w:line="259" w:lineRule="auto"/>
              <w:jc w:val="right"/>
              <w:rPr>
                <w:rFonts w:ascii="Arial" w:hAnsi="Arial" w:cs="Arial"/>
                <w:b/>
                <w:bCs/>
                <w:noProof/>
                <w:sz w:val="20"/>
                <w:szCs w:val="20"/>
                <w:highlight w:val="yellow"/>
              </w:rPr>
            </w:pPr>
            <w:r w:rsidRPr="00D60F24">
              <w:rPr>
                <w:rFonts w:ascii="Arial" w:hAnsi="Arial" w:cs="Arial"/>
                <w:b/>
                <w:noProof/>
                <w:sz w:val="20"/>
                <w:szCs w:val="20"/>
              </w:rPr>
              <w:t>Maximum</w:t>
            </w:r>
          </w:p>
        </w:tc>
      </w:tr>
      <w:tr w:rsidR="008274D2" w:rsidRPr="00D60F24" w14:paraId="08DCCEFD" w14:textId="2D769CCD" w:rsidTr="005A2153">
        <w:trPr>
          <w:trHeight w:val="516"/>
        </w:trPr>
        <w:tc>
          <w:tcPr>
            <w:tcW w:w="5170" w:type="dxa"/>
            <w:tcBorders>
              <w:top w:val="single" w:sz="4" w:space="0" w:color="auto"/>
              <w:right w:val="single" w:sz="4" w:space="0" w:color="auto"/>
            </w:tcBorders>
            <w:vAlign w:val="center"/>
          </w:tcPr>
          <w:p w14:paraId="672E0C8F" w14:textId="228E7CC2" w:rsidR="008274D2" w:rsidRPr="00D60F24" w:rsidRDefault="008274D2" w:rsidP="00444969">
            <w:pPr>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rPr>
              <w:t>Implementatie</w:t>
            </w:r>
          </w:p>
          <w:p w14:paraId="13816E95" w14:textId="22B8DA58" w:rsidR="008274D2" w:rsidRPr="00D60F24" w:rsidRDefault="008274D2" w:rsidP="00444969">
            <w:pPr>
              <w:rPr>
                <w:rFonts w:ascii="Arial" w:eastAsia="Arial" w:hAnsi="Arial" w:cs="Arial"/>
                <w:b/>
                <w:bCs/>
                <w:noProof/>
                <w:color w:val="000000" w:themeColor="text1"/>
                <w:sz w:val="20"/>
                <w:szCs w:val="20"/>
              </w:rPr>
            </w:pPr>
            <w:r w:rsidRPr="00D60F24">
              <w:rPr>
                <w:rFonts w:ascii="Arial" w:eastAsia="Arial" w:hAnsi="Arial" w:cs="Arial"/>
                <w:noProof/>
                <w:color w:val="000000" w:themeColor="text1"/>
                <w:sz w:val="20"/>
                <w:szCs w:val="20"/>
              </w:rPr>
              <w:t>Prijs op basis van het Implementatieplan zoals ingediend bij deze aanbesteding</w:t>
            </w:r>
            <w:r w:rsidR="001F7540">
              <w:rPr>
                <w:rFonts w:ascii="Arial" w:eastAsia="Arial" w:hAnsi="Arial" w:cs="Arial"/>
                <w:noProof/>
                <w:color w:val="000000" w:themeColor="text1"/>
                <w:sz w:val="20"/>
                <w:szCs w:val="20"/>
              </w:rPr>
              <w:t>, exclusief koppelingen.</w:t>
            </w:r>
          </w:p>
        </w:tc>
        <w:tc>
          <w:tcPr>
            <w:tcW w:w="1209" w:type="dxa"/>
            <w:tcBorders>
              <w:top w:val="single" w:sz="4" w:space="0" w:color="auto"/>
            </w:tcBorders>
            <w:vAlign w:val="center"/>
          </w:tcPr>
          <w:p w14:paraId="677C120F" w14:textId="0836F3FE" w:rsidR="008274D2" w:rsidRPr="00D60F24" w:rsidRDefault="008274D2" w:rsidP="00444969">
            <w:pPr>
              <w:jc w:val="center"/>
              <w:rPr>
                <w:rFonts w:ascii="Arial" w:hAnsi="Arial" w:cs="Arial"/>
                <w:noProof/>
                <w:sz w:val="20"/>
                <w:szCs w:val="20"/>
              </w:rPr>
            </w:pPr>
            <w:r w:rsidRPr="00D60F24">
              <w:rPr>
                <w:rFonts w:ascii="Arial" w:hAnsi="Arial" w:cs="Arial"/>
                <w:noProof/>
                <w:sz w:val="20"/>
                <w:szCs w:val="20"/>
              </w:rPr>
              <w:t>n.v.t.</w:t>
            </w:r>
          </w:p>
        </w:tc>
        <w:tc>
          <w:tcPr>
            <w:tcW w:w="992" w:type="dxa"/>
            <w:tcBorders>
              <w:top w:val="single" w:sz="4" w:space="0" w:color="auto"/>
            </w:tcBorders>
            <w:vAlign w:val="center"/>
          </w:tcPr>
          <w:p w14:paraId="1DCDB1AD" w14:textId="3F3B0175" w:rsidR="008274D2" w:rsidRPr="00D60F24" w:rsidRDefault="008274D2" w:rsidP="00444969">
            <w:pPr>
              <w:jc w:val="center"/>
              <w:rPr>
                <w:rFonts w:ascii="Arial" w:hAnsi="Arial" w:cs="Arial"/>
                <w:noProof/>
                <w:sz w:val="20"/>
                <w:szCs w:val="20"/>
              </w:rPr>
            </w:pPr>
            <w:r w:rsidRPr="00D60F24">
              <w:rPr>
                <w:rFonts w:ascii="Arial" w:hAnsi="Arial" w:cs="Arial"/>
                <w:noProof/>
                <w:sz w:val="20"/>
                <w:szCs w:val="20"/>
              </w:rPr>
              <w:t>n.v.t.</w:t>
            </w:r>
          </w:p>
        </w:tc>
        <w:tc>
          <w:tcPr>
            <w:tcW w:w="1255" w:type="dxa"/>
            <w:tcBorders>
              <w:top w:val="single" w:sz="4" w:space="0" w:color="auto"/>
            </w:tcBorders>
            <w:vAlign w:val="center"/>
          </w:tcPr>
          <w:p w14:paraId="55B3C975" w14:textId="77777777" w:rsidR="008274D2" w:rsidRPr="00D60F24" w:rsidRDefault="008274D2" w:rsidP="008274D2">
            <w:pPr>
              <w:spacing w:line="259" w:lineRule="auto"/>
              <w:jc w:val="both"/>
              <w:rPr>
                <w:rFonts w:ascii="Arial" w:hAnsi="Arial" w:cs="Arial"/>
                <w:sz w:val="20"/>
                <w:szCs w:val="20"/>
              </w:rPr>
            </w:pPr>
            <w:r w:rsidRPr="00D60F24">
              <w:rPr>
                <w:rFonts w:ascii="Arial" w:hAnsi="Arial" w:cs="Arial"/>
                <w:b/>
                <w:bCs/>
                <w:noProof/>
                <w:sz w:val="20"/>
                <w:szCs w:val="20"/>
                <w:highlight w:val="yellow"/>
              </w:rPr>
              <w:t xml:space="preserve">€            </w:t>
            </w:r>
          </w:p>
          <w:p w14:paraId="772606B9" w14:textId="77777777" w:rsidR="008274D2" w:rsidRPr="00D60F24" w:rsidRDefault="008274D2" w:rsidP="008274D2">
            <w:pPr>
              <w:spacing w:line="259" w:lineRule="auto"/>
              <w:jc w:val="both"/>
              <w:rPr>
                <w:rFonts w:ascii="Arial" w:hAnsi="Arial" w:cs="Arial"/>
                <w:b/>
                <w:bCs/>
                <w:noProof/>
                <w:sz w:val="20"/>
                <w:szCs w:val="20"/>
                <w:highlight w:val="yellow"/>
              </w:rPr>
            </w:pPr>
          </w:p>
        </w:tc>
        <w:tc>
          <w:tcPr>
            <w:tcW w:w="1297" w:type="dxa"/>
            <w:tcBorders>
              <w:top w:val="single" w:sz="4" w:space="0" w:color="auto"/>
            </w:tcBorders>
            <w:vAlign w:val="center"/>
          </w:tcPr>
          <w:p w14:paraId="1B7A96F1" w14:textId="2DE1FBB1" w:rsidR="008274D2" w:rsidRPr="00D60F24" w:rsidRDefault="008274D2" w:rsidP="00531CAE">
            <w:pPr>
              <w:spacing w:line="259" w:lineRule="auto"/>
              <w:jc w:val="right"/>
              <w:rPr>
                <w:rFonts w:ascii="Arial" w:hAnsi="Arial" w:cs="Arial"/>
                <w:sz w:val="20"/>
                <w:szCs w:val="20"/>
              </w:rPr>
            </w:pPr>
            <w:r w:rsidRPr="00D60F24">
              <w:rPr>
                <w:rFonts w:ascii="Arial" w:hAnsi="Arial" w:cs="Arial"/>
                <w:b/>
                <w:bCs/>
                <w:noProof/>
                <w:sz w:val="20"/>
                <w:szCs w:val="20"/>
                <w:highlight w:val="yellow"/>
              </w:rPr>
              <w:t xml:space="preserve">        </w:t>
            </w:r>
          </w:p>
          <w:p w14:paraId="5C969047" w14:textId="77777777" w:rsidR="008274D2" w:rsidRPr="00D60F24" w:rsidRDefault="008274D2" w:rsidP="00531CAE">
            <w:pPr>
              <w:spacing w:line="259" w:lineRule="auto"/>
              <w:jc w:val="right"/>
              <w:rPr>
                <w:rFonts w:ascii="Arial" w:hAnsi="Arial" w:cs="Arial"/>
                <w:b/>
                <w:bCs/>
                <w:noProof/>
                <w:sz w:val="20"/>
                <w:szCs w:val="20"/>
                <w:highlight w:val="yellow"/>
              </w:rPr>
            </w:pPr>
          </w:p>
        </w:tc>
      </w:tr>
      <w:tr w:rsidR="008274D2" w:rsidRPr="00D60F24" w14:paraId="25DEF865" w14:textId="7E1352AE" w:rsidTr="005A2153">
        <w:trPr>
          <w:trHeight w:val="290"/>
        </w:trPr>
        <w:tc>
          <w:tcPr>
            <w:tcW w:w="5170" w:type="dxa"/>
            <w:tcBorders>
              <w:top w:val="single" w:sz="4" w:space="0" w:color="auto"/>
              <w:right w:val="single" w:sz="4" w:space="0" w:color="auto"/>
            </w:tcBorders>
            <w:shd w:val="clear" w:color="auto" w:fill="DEEAF6" w:themeFill="accent1" w:themeFillTint="33"/>
            <w:vAlign w:val="center"/>
          </w:tcPr>
          <w:p w14:paraId="3B367382" w14:textId="77777777" w:rsidR="008274D2" w:rsidRPr="00D60F24" w:rsidRDefault="008274D2" w:rsidP="00444969">
            <w:pPr>
              <w:rPr>
                <w:rFonts w:ascii="Arial" w:eastAsia="Arial" w:hAnsi="Arial" w:cs="Arial"/>
                <w:b/>
                <w:bCs/>
                <w:noProof/>
                <w:color w:val="000000" w:themeColor="text1"/>
                <w:sz w:val="20"/>
                <w:szCs w:val="20"/>
              </w:rPr>
            </w:pPr>
            <w:r w:rsidRPr="00D60F24">
              <w:rPr>
                <w:rFonts w:ascii="Arial" w:eastAsia="Arial" w:hAnsi="Arial" w:cs="Arial"/>
                <w:b/>
                <w:bCs/>
                <w:noProof/>
                <w:color w:val="000000" w:themeColor="text1"/>
                <w:sz w:val="20"/>
                <w:szCs w:val="20"/>
              </w:rPr>
              <w:t>TOTAAL EENMALIGE KOSTEN</w:t>
            </w:r>
          </w:p>
        </w:tc>
        <w:tc>
          <w:tcPr>
            <w:tcW w:w="1209" w:type="dxa"/>
            <w:tcBorders>
              <w:top w:val="single" w:sz="4" w:space="0" w:color="auto"/>
            </w:tcBorders>
            <w:shd w:val="clear" w:color="auto" w:fill="DEEAF6" w:themeFill="accent1" w:themeFillTint="33"/>
            <w:vAlign w:val="center"/>
          </w:tcPr>
          <w:p w14:paraId="32FA0D75" w14:textId="77777777" w:rsidR="008274D2" w:rsidRPr="00D60F24" w:rsidRDefault="008274D2" w:rsidP="00444969">
            <w:pPr>
              <w:spacing w:line="259" w:lineRule="auto"/>
              <w:jc w:val="center"/>
              <w:rPr>
                <w:rFonts w:ascii="Arial" w:hAnsi="Arial" w:cs="Arial"/>
                <w:noProof/>
                <w:sz w:val="20"/>
                <w:szCs w:val="20"/>
              </w:rPr>
            </w:pPr>
          </w:p>
        </w:tc>
        <w:tc>
          <w:tcPr>
            <w:tcW w:w="992" w:type="dxa"/>
            <w:tcBorders>
              <w:top w:val="single" w:sz="4" w:space="0" w:color="auto"/>
            </w:tcBorders>
            <w:shd w:val="clear" w:color="auto" w:fill="DEEAF6" w:themeFill="accent1" w:themeFillTint="33"/>
            <w:vAlign w:val="center"/>
          </w:tcPr>
          <w:p w14:paraId="3DE30311" w14:textId="77777777" w:rsidR="008274D2" w:rsidRPr="00D60F24" w:rsidRDefault="008274D2" w:rsidP="00444969">
            <w:pPr>
              <w:spacing w:line="259" w:lineRule="auto"/>
              <w:jc w:val="center"/>
              <w:rPr>
                <w:rFonts w:ascii="Arial" w:hAnsi="Arial" w:cs="Arial"/>
                <w:b/>
                <w:bCs/>
                <w:noProof/>
                <w:sz w:val="20"/>
                <w:szCs w:val="20"/>
                <w:highlight w:val="yellow"/>
              </w:rPr>
            </w:pPr>
          </w:p>
        </w:tc>
        <w:tc>
          <w:tcPr>
            <w:tcW w:w="1255" w:type="dxa"/>
            <w:tcBorders>
              <w:top w:val="single" w:sz="4" w:space="0" w:color="auto"/>
            </w:tcBorders>
            <w:shd w:val="clear" w:color="auto" w:fill="DEEAF6" w:themeFill="accent1" w:themeFillTint="33"/>
            <w:vAlign w:val="center"/>
          </w:tcPr>
          <w:p w14:paraId="48F97A8B" w14:textId="77777777" w:rsidR="008274D2" w:rsidRPr="00D60F24" w:rsidRDefault="008274D2" w:rsidP="008274D2">
            <w:pPr>
              <w:spacing w:line="259" w:lineRule="auto"/>
              <w:jc w:val="both"/>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97" w:type="dxa"/>
            <w:tcBorders>
              <w:top w:val="single" w:sz="4" w:space="0" w:color="auto"/>
            </w:tcBorders>
            <w:shd w:val="clear" w:color="auto" w:fill="DEEAF6" w:themeFill="accent1" w:themeFillTint="33"/>
            <w:vAlign w:val="center"/>
          </w:tcPr>
          <w:p w14:paraId="70149E58" w14:textId="1FFD8E3C" w:rsidR="008274D2" w:rsidRPr="00D60F24" w:rsidRDefault="00FE1A88" w:rsidP="00531CAE">
            <w:pPr>
              <w:spacing w:line="259" w:lineRule="auto"/>
              <w:jc w:val="right"/>
              <w:rPr>
                <w:rFonts w:ascii="Arial" w:hAnsi="Arial" w:cs="Arial"/>
                <w:b/>
                <w:bCs/>
                <w:noProof/>
                <w:sz w:val="20"/>
                <w:szCs w:val="20"/>
                <w:highlight w:val="yellow"/>
              </w:rPr>
            </w:pPr>
            <w:r w:rsidRPr="00D60F24">
              <w:rPr>
                <w:rFonts w:ascii="Arial" w:hAnsi="Arial" w:cs="Arial"/>
                <w:b/>
                <w:bCs/>
                <w:noProof/>
                <w:sz w:val="20"/>
                <w:szCs w:val="20"/>
              </w:rPr>
              <w:t xml:space="preserve">€ </w:t>
            </w:r>
            <w:r w:rsidR="005A2153">
              <w:rPr>
                <w:rFonts w:ascii="Arial" w:hAnsi="Arial" w:cs="Arial"/>
                <w:b/>
                <w:bCs/>
                <w:noProof/>
                <w:sz w:val="20"/>
                <w:szCs w:val="20"/>
              </w:rPr>
              <w:t>5</w:t>
            </w:r>
            <w:r w:rsidRPr="00D60F24">
              <w:rPr>
                <w:rFonts w:ascii="Arial" w:hAnsi="Arial" w:cs="Arial"/>
                <w:b/>
                <w:bCs/>
                <w:noProof/>
                <w:sz w:val="20"/>
                <w:szCs w:val="20"/>
              </w:rPr>
              <w:t xml:space="preserve">0.000 </w:t>
            </w:r>
          </w:p>
        </w:tc>
      </w:tr>
      <w:tr w:rsidR="00721664" w:rsidRPr="00D60F24" w14:paraId="77118464" w14:textId="16AF9651" w:rsidTr="005A2153">
        <w:trPr>
          <w:trHeight w:val="108"/>
        </w:trPr>
        <w:tc>
          <w:tcPr>
            <w:tcW w:w="9923" w:type="dxa"/>
            <w:gridSpan w:val="5"/>
            <w:tcBorders>
              <w:top w:val="single" w:sz="4" w:space="0" w:color="auto"/>
            </w:tcBorders>
            <w:vAlign w:val="center"/>
          </w:tcPr>
          <w:p w14:paraId="4DF80953" w14:textId="77777777" w:rsidR="00721664" w:rsidRPr="00D60F24" w:rsidRDefault="00721664" w:rsidP="008274D2">
            <w:pPr>
              <w:spacing w:line="259" w:lineRule="auto"/>
              <w:rPr>
                <w:rFonts w:ascii="Arial" w:hAnsi="Arial" w:cs="Arial"/>
                <w:b/>
                <w:sz w:val="20"/>
                <w:szCs w:val="20"/>
                <w:highlight w:val="yellow"/>
              </w:rPr>
            </w:pPr>
          </w:p>
        </w:tc>
      </w:tr>
      <w:tr w:rsidR="008274D2" w:rsidRPr="00D60F24" w14:paraId="0F0A9600" w14:textId="52307B0C" w:rsidTr="005A2153">
        <w:trPr>
          <w:trHeight w:val="358"/>
        </w:trPr>
        <w:tc>
          <w:tcPr>
            <w:tcW w:w="5170" w:type="dxa"/>
            <w:tcBorders>
              <w:top w:val="single" w:sz="4" w:space="0" w:color="auto"/>
              <w:right w:val="single" w:sz="4" w:space="0" w:color="auto"/>
            </w:tcBorders>
            <w:shd w:val="clear" w:color="auto" w:fill="auto"/>
            <w:vAlign w:val="center"/>
          </w:tcPr>
          <w:p w14:paraId="422B0D8E" w14:textId="5ADF4ACE" w:rsidR="008274D2" w:rsidRPr="00D60F24" w:rsidRDefault="00DC6AD9" w:rsidP="00444969">
            <w:pPr>
              <w:rPr>
                <w:rFonts w:ascii="Arial" w:eastAsia="Arial" w:hAnsi="Arial" w:cs="Arial"/>
                <w:noProof/>
                <w:color w:val="000000" w:themeColor="text1"/>
                <w:sz w:val="20"/>
                <w:szCs w:val="20"/>
              </w:rPr>
            </w:pPr>
            <w:r>
              <w:rPr>
                <w:rFonts w:ascii="Arial" w:eastAsia="Arial" w:hAnsi="Arial" w:cs="Arial"/>
                <w:b/>
                <w:bCs/>
                <w:noProof/>
                <w:color w:val="000000" w:themeColor="text1"/>
                <w:sz w:val="20"/>
                <w:szCs w:val="20"/>
              </w:rPr>
              <w:t>Consultancy</w:t>
            </w:r>
          </w:p>
        </w:tc>
        <w:tc>
          <w:tcPr>
            <w:tcW w:w="1209" w:type="dxa"/>
            <w:tcBorders>
              <w:top w:val="single" w:sz="4" w:space="0" w:color="auto"/>
            </w:tcBorders>
            <w:shd w:val="clear" w:color="auto" w:fill="auto"/>
            <w:vAlign w:val="center"/>
          </w:tcPr>
          <w:p w14:paraId="08B3DFAC" w14:textId="67D8FAE8" w:rsidR="008274D2" w:rsidRPr="00FA392F" w:rsidRDefault="009B2944" w:rsidP="00444969">
            <w:pPr>
              <w:spacing w:line="259" w:lineRule="auto"/>
              <w:jc w:val="center"/>
              <w:rPr>
                <w:rFonts w:ascii="Arial" w:hAnsi="Arial" w:cs="Arial"/>
                <w:b/>
                <w:bCs/>
                <w:noProof/>
                <w:sz w:val="20"/>
                <w:szCs w:val="20"/>
              </w:rPr>
            </w:pPr>
            <w:r w:rsidRPr="00FA392F">
              <w:rPr>
                <w:rFonts w:ascii="Arial" w:hAnsi="Arial" w:cs="Arial"/>
                <w:b/>
                <w:bCs/>
                <w:noProof/>
                <w:sz w:val="20"/>
                <w:szCs w:val="20"/>
              </w:rPr>
              <w:t>Aantal uur</w:t>
            </w:r>
          </w:p>
        </w:tc>
        <w:tc>
          <w:tcPr>
            <w:tcW w:w="992" w:type="dxa"/>
            <w:tcBorders>
              <w:top w:val="single" w:sz="4" w:space="0" w:color="auto"/>
            </w:tcBorders>
            <w:shd w:val="clear" w:color="auto" w:fill="auto"/>
            <w:vAlign w:val="center"/>
          </w:tcPr>
          <w:p w14:paraId="77989037" w14:textId="256ADCD6" w:rsidR="008274D2" w:rsidRPr="00FA392F" w:rsidRDefault="009B2944" w:rsidP="00444969">
            <w:pPr>
              <w:spacing w:line="259" w:lineRule="auto"/>
              <w:jc w:val="center"/>
              <w:rPr>
                <w:rFonts w:ascii="Arial" w:hAnsi="Arial" w:cs="Arial"/>
                <w:b/>
                <w:bCs/>
                <w:sz w:val="20"/>
                <w:szCs w:val="20"/>
              </w:rPr>
            </w:pPr>
            <w:r w:rsidRPr="00FA392F">
              <w:rPr>
                <w:rFonts w:ascii="Arial" w:hAnsi="Arial" w:cs="Arial"/>
                <w:b/>
                <w:bCs/>
                <w:sz w:val="20"/>
                <w:szCs w:val="20"/>
              </w:rPr>
              <w:t>Uurtarief</w:t>
            </w:r>
          </w:p>
        </w:tc>
        <w:tc>
          <w:tcPr>
            <w:tcW w:w="1255" w:type="dxa"/>
            <w:tcBorders>
              <w:top w:val="single" w:sz="4" w:space="0" w:color="auto"/>
            </w:tcBorders>
            <w:shd w:val="clear" w:color="auto" w:fill="auto"/>
            <w:vAlign w:val="center"/>
          </w:tcPr>
          <w:p w14:paraId="32E179CE" w14:textId="501DCFD3" w:rsidR="008274D2" w:rsidRPr="00FA392F" w:rsidRDefault="00D505D0" w:rsidP="00FA392F">
            <w:pPr>
              <w:spacing w:line="259" w:lineRule="auto"/>
              <w:rPr>
                <w:rFonts w:ascii="Arial" w:hAnsi="Arial" w:cs="Arial"/>
                <w:b/>
                <w:bCs/>
                <w:noProof/>
                <w:sz w:val="20"/>
                <w:szCs w:val="20"/>
                <w:highlight w:val="green"/>
              </w:rPr>
            </w:pPr>
            <w:r>
              <w:rPr>
                <w:rFonts w:ascii="Arial" w:hAnsi="Arial" w:cs="Arial"/>
                <w:b/>
                <w:bCs/>
                <w:noProof/>
                <w:sz w:val="20"/>
                <w:szCs w:val="20"/>
              </w:rPr>
              <w:t>Prijs</w:t>
            </w:r>
          </w:p>
        </w:tc>
        <w:tc>
          <w:tcPr>
            <w:tcW w:w="1297" w:type="dxa"/>
            <w:tcBorders>
              <w:top w:val="single" w:sz="4" w:space="0" w:color="auto"/>
            </w:tcBorders>
            <w:shd w:val="clear" w:color="auto" w:fill="auto"/>
            <w:vAlign w:val="center"/>
          </w:tcPr>
          <w:p w14:paraId="7A92C310" w14:textId="6D6E5FC0" w:rsidR="008274D2" w:rsidRPr="00D60F24" w:rsidRDefault="00FA392F" w:rsidP="008274D2">
            <w:pPr>
              <w:spacing w:line="259" w:lineRule="auto"/>
              <w:jc w:val="both"/>
              <w:rPr>
                <w:rFonts w:ascii="Arial" w:hAnsi="Arial" w:cs="Arial"/>
                <w:noProof/>
                <w:sz w:val="20"/>
                <w:szCs w:val="20"/>
                <w:highlight w:val="green"/>
              </w:rPr>
            </w:pPr>
            <w:r w:rsidRPr="00D60F24">
              <w:rPr>
                <w:rFonts w:ascii="Arial" w:hAnsi="Arial" w:cs="Arial"/>
                <w:b/>
                <w:noProof/>
                <w:sz w:val="20"/>
                <w:szCs w:val="20"/>
              </w:rPr>
              <w:t>Maximum</w:t>
            </w:r>
          </w:p>
        </w:tc>
      </w:tr>
      <w:tr w:rsidR="008D7223" w:rsidRPr="00D60F24" w14:paraId="0D33F015" w14:textId="77777777" w:rsidTr="005A2153">
        <w:trPr>
          <w:trHeight w:val="410"/>
        </w:trPr>
        <w:tc>
          <w:tcPr>
            <w:tcW w:w="5170" w:type="dxa"/>
            <w:tcBorders>
              <w:top w:val="single" w:sz="4" w:space="0" w:color="auto"/>
              <w:right w:val="single" w:sz="4" w:space="0" w:color="auto"/>
            </w:tcBorders>
            <w:vAlign w:val="center"/>
          </w:tcPr>
          <w:p w14:paraId="57377773" w14:textId="4DEB3566" w:rsidR="008D7223" w:rsidRPr="00D60F24" w:rsidRDefault="00DC6AD9" w:rsidP="00444969">
            <w:pPr>
              <w:rPr>
                <w:rFonts w:ascii="Arial" w:eastAsia="Arial" w:hAnsi="Arial" w:cs="Arial"/>
                <w:b/>
                <w:bCs/>
                <w:noProof/>
                <w:color w:val="000000" w:themeColor="text1"/>
                <w:sz w:val="20"/>
                <w:szCs w:val="20"/>
              </w:rPr>
            </w:pPr>
            <w:r>
              <w:rPr>
                <w:rFonts w:ascii="Arial" w:eastAsia="Arial" w:hAnsi="Arial" w:cs="Arial"/>
                <w:b/>
                <w:bCs/>
                <w:noProof/>
                <w:color w:val="000000" w:themeColor="text1"/>
                <w:sz w:val="20"/>
                <w:szCs w:val="20"/>
              </w:rPr>
              <w:t>Consultancy</w:t>
            </w:r>
            <w:r w:rsidR="008D7223" w:rsidRPr="00D60F24">
              <w:rPr>
                <w:rFonts w:ascii="Arial" w:eastAsia="Arial" w:hAnsi="Arial" w:cs="Arial"/>
                <w:b/>
                <w:bCs/>
                <w:noProof/>
                <w:color w:val="000000" w:themeColor="text1"/>
                <w:sz w:val="20"/>
                <w:szCs w:val="20"/>
              </w:rPr>
              <w:t xml:space="preserve"> (op basis van offerte)</w:t>
            </w:r>
          </w:p>
          <w:p w14:paraId="4803FEAA" w14:textId="57EC6063" w:rsidR="00AC5CB4" w:rsidRPr="00D60F24" w:rsidRDefault="008D7223" w:rsidP="00AC5CB4">
            <w:pPr>
              <w:rPr>
                <w:rFonts w:ascii="Arial" w:eastAsia="Arial" w:hAnsi="Arial" w:cs="Arial"/>
                <w:noProof/>
                <w:color w:val="000000" w:themeColor="text1"/>
                <w:sz w:val="20"/>
                <w:szCs w:val="20"/>
              </w:rPr>
            </w:pPr>
            <w:r w:rsidRPr="00D60F24">
              <w:rPr>
                <w:rFonts w:ascii="Arial" w:eastAsia="Arial" w:hAnsi="Arial" w:cs="Arial"/>
                <w:noProof/>
                <w:color w:val="000000" w:themeColor="text1"/>
                <w:sz w:val="20"/>
                <w:szCs w:val="20"/>
              </w:rPr>
              <w:t>Maatwerk wordt ingekocht op basis van offertes</w:t>
            </w:r>
            <w:r w:rsidR="008B6044">
              <w:rPr>
                <w:rFonts w:ascii="Arial" w:eastAsia="Arial" w:hAnsi="Arial" w:cs="Arial"/>
                <w:noProof/>
                <w:color w:val="000000" w:themeColor="text1"/>
                <w:sz w:val="20"/>
                <w:szCs w:val="20"/>
              </w:rPr>
              <w:t xml:space="preserve"> conform de procedure voor een meerwerk opdracht als beschreven in artikel 9 GIBIT 2020 in bijlage 3. De offertes </w:t>
            </w:r>
            <w:r w:rsidR="004A5822">
              <w:rPr>
                <w:rFonts w:ascii="Arial" w:eastAsia="Arial" w:hAnsi="Arial" w:cs="Arial"/>
                <w:noProof/>
                <w:color w:val="000000" w:themeColor="text1"/>
                <w:sz w:val="20"/>
                <w:szCs w:val="20"/>
              </w:rPr>
              <w:t>dienen te</w:t>
            </w:r>
            <w:r w:rsidRPr="00D60F24">
              <w:rPr>
                <w:rFonts w:ascii="Arial" w:eastAsia="Arial" w:hAnsi="Arial" w:cs="Arial"/>
                <w:noProof/>
                <w:color w:val="000000" w:themeColor="text1"/>
                <w:sz w:val="20"/>
                <w:szCs w:val="20"/>
              </w:rPr>
              <w:t xml:space="preserve"> zijn gebaseerd op de uurtarieven die u bij dit onderdeel vermeldt. </w:t>
            </w:r>
            <w:r w:rsidR="00AC5CB4" w:rsidRPr="00D60F24">
              <w:rPr>
                <w:rFonts w:ascii="Arial" w:eastAsia="Arial" w:hAnsi="Arial" w:cs="Arial"/>
                <w:noProof/>
                <w:color w:val="000000" w:themeColor="text1"/>
                <w:sz w:val="20"/>
                <w:szCs w:val="20"/>
              </w:rPr>
              <w:t>De basis voor de berekening zijn een fictief aantal uren om deze kosten een gewicht te geven, er kunnen geen rechten aan worden ontleend.</w:t>
            </w:r>
          </w:p>
          <w:p w14:paraId="41D21592" w14:textId="5C4DA6EF" w:rsidR="008D7223" w:rsidRPr="00D60F24" w:rsidRDefault="00AC5CB4" w:rsidP="00AC5CB4">
            <w:pPr>
              <w:rPr>
                <w:rFonts w:ascii="Arial" w:eastAsia="Arial" w:hAnsi="Arial" w:cs="Arial"/>
                <w:noProof/>
                <w:color w:val="000000" w:themeColor="text1"/>
                <w:sz w:val="20"/>
                <w:szCs w:val="20"/>
              </w:rPr>
            </w:pPr>
            <w:r w:rsidRPr="00D60F24">
              <w:rPr>
                <w:rFonts w:ascii="Arial" w:eastAsia="Arial" w:hAnsi="Arial" w:cs="Arial"/>
                <w:noProof/>
                <w:color w:val="000000" w:themeColor="text1"/>
                <w:sz w:val="20"/>
                <w:szCs w:val="20"/>
              </w:rPr>
              <w:t>In de kolom ‘Uurtarief’ vermeld u het uurtarief voor de medewerkers. In de kolom ‘Prijs’ vermeld u het resultaat van de vermenigvuldiging van het uurtarief en het aantal uur.</w:t>
            </w:r>
          </w:p>
        </w:tc>
        <w:tc>
          <w:tcPr>
            <w:tcW w:w="1209" w:type="dxa"/>
            <w:tcBorders>
              <w:top w:val="single" w:sz="4" w:space="0" w:color="auto"/>
            </w:tcBorders>
            <w:vAlign w:val="center"/>
          </w:tcPr>
          <w:p w14:paraId="33924E9E" w14:textId="77777777" w:rsidR="008D7223" w:rsidRPr="00D60F24" w:rsidRDefault="008D7223" w:rsidP="00444969">
            <w:pPr>
              <w:jc w:val="center"/>
              <w:rPr>
                <w:rFonts w:ascii="Arial" w:hAnsi="Arial" w:cs="Arial"/>
                <w:noProof/>
                <w:sz w:val="20"/>
                <w:szCs w:val="20"/>
              </w:rPr>
            </w:pPr>
          </w:p>
        </w:tc>
        <w:tc>
          <w:tcPr>
            <w:tcW w:w="992" w:type="dxa"/>
            <w:tcBorders>
              <w:top w:val="single" w:sz="4" w:space="0" w:color="auto"/>
            </w:tcBorders>
            <w:vAlign w:val="center"/>
          </w:tcPr>
          <w:p w14:paraId="0EDECF4E" w14:textId="77777777" w:rsidR="008D7223" w:rsidRPr="00D60F24" w:rsidRDefault="008D7223" w:rsidP="00444969">
            <w:pPr>
              <w:jc w:val="center"/>
              <w:rPr>
                <w:rFonts w:ascii="Arial" w:hAnsi="Arial" w:cs="Arial"/>
                <w:b/>
                <w:bCs/>
                <w:noProof/>
                <w:sz w:val="20"/>
                <w:szCs w:val="20"/>
                <w:highlight w:val="yellow"/>
              </w:rPr>
            </w:pPr>
          </w:p>
        </w:tc>
        <w:tc>
          <w:tcPr>
            <w:tcW w:w="1255" w:type="dxa"/>
            <w:tcBorders>
              <w:top w:val="single" w:sz="4" w:space="0" w:color="auto"/>
            </w:tcBorders>
            <w:vAlign w:val="center"/>
          </w:tcPr>
          <w:p w14:paraId="14C396E4" w14:textId="77777777" w:rsidR="008D7223" w:rsidRPr="00D60F24" w:rsidRDefault="008D7223" w:rsidP="008274D2">
            <w:pPr>
              <w:spacing w:line="259" w:lineRule="auto"/>
              <w:jc w:val="both"/>
              <w:rPr>
                <w:rFonts w:ascii="Arial" w:hAnsi="Arial" w:cs="Arial"/>
                <w:b/>
                <w:bCs/>
                <w:noProof/>
                <w:sz w:val="20"/>
                <w:szCs w:val="20"/>
                <w:highlight w:val="yellow"/>
              </w:rPr>
            </w:pPr>
          </w:p>
        </w:tc>
        <w:tc>
          <w:tcPr>
            <w:tcW w:w="1297" w:type="dxa"/>
            <w:tcBorders>
              <w:top w:val="single" w:sz="4" w:space="0" w:color="auto"/>
            </w:tcBorders>
            <w:vAlign w:val="center"/>
          </w:tcPr>
          <w:p w14:paraId="2E805B1B" w14:textId="77777777" w:rsidR="008D7223" w:rsidRPr="00D60F24" w:rsidRDefault="008D7223" w:rsidP="008274D2">
            <w:pPr>
              <w:spacing w:line="259" w:lineRule="auto"/>
              <w:jc w:val="both"/>
              <w:rPr>
                <w:rFonts w:ascii="Arial" w:hAnsi="Arial" w:cs="Arial"/>
                <w:b/>
                <w:bCs/>
                <w:noProof/>
                <w:sz w:val="20"/>
                <w:szCs w:val="20"/>
                <w:highlight w:val="yellow"/>
              </w:rPr>
            </w:pPr>
          </w:p>
        </w:tc>
      </w:tr>
      <w:tr w:rsidR="00444969" w:rsidRPr="00D60F24" w14:paraId="320E058F" w14:textId="77777777" w:rsidTr="005A2153">
        <w:trPr>
          <w:trHeight w:val="573"/>
        </w:trPr>
        <w:tc>
          <w:tcPr>
            <w:tcW w:w="5170" w:type="dxa"/>
            <w:tcBorders>
              <w:top w:val="single" w:sz="4" w:space="0" w:color="auto"/>
              <w:right w:val="single" w:sz="4" w:space="0" w:color="auto"/>
            </w:tcBorders>
            <w:vAlign w:val="center"/>
          </w:tcPr>
          <w:p w14:paraId="5E5E2CEE" w14:textId="4188C7EC" w:rsidR="00444969" w:rsidRPr="00D60F24" w:rsidRDefault="00444969" w:rsidP="00444969">
            <w:pPr>
              <w:rPr>
                <w:rFonts w:ascii="Arial" w:eastAsia="Arial" w:hAnsi="Arial" w:cs="Arial"/>
                <w:noProof/>
                <w:color w:val="000000" w:themeColor="text1"/>
                <w:sz w:val="20"/>
                <w:szCs w:val="20"/>
              </w:rPr>
            </w:pPr>
            <w:r w:rsidRPr="00D60F24">
              <w:rPr>
                <w:rFonts w:ascii="Arial" w:eastAsia="Arial" w:hAnsi="Arial" w:cs="Arial"/>
                <w:noProof/>
                <w:color w:val="000000" w:themeColor="text1"/>
                <w:sz w:val="20"/>
                <w:szCs w:val="20"/>
              </w:rPr>
              <w:t xml:space="preserve">Business consultancy, programma management, project management en projectleiding  </w:t>
            </w:r>
          </w:p>
        </w:tc>
        <w:tc>
          <w:tcPr>
            <w:tcW w:w="1209" w:type="dxa"/>
            <w:tcBorders>
              <w:top w:val="single" w:sz="4" w:space="0" w:color="auto"/>
            </w:tcBorders>
            <w:vAlign w:val="center"/>
          </w:tcPr>
          <w:p w14:paraId="5DEE949B" w14:textId="73D85CB1" w:rsidR="00444969" w:rsidRPr="00D60F24" w:rsidRDefault="00444969" w:rsidP="00444969">
            <w:pPr>
              <w:jc w:val="center"/>
              <w:rPr>
                <w:rFonts w:ascii="Arial" w:hAnsi="Arial" w:cs="Arial"/>
                <w:noProof/>
                <w:sz w:val="20"/>
                <w:szCs w:val="20"/>
              </w:rPr>
            </w:pPr>
            <w:r w:rsidRPr="00D60F24">
              <w:rPr>
                <w:rFonts w:ascii="Arial" w:hAnsi="Arial" w:cs="Arial"/>
                <w:noProof/>
                <w:sz w:val="20"/>
                <w:szCs w:val="20"/>
              </w:rPr>
              <w:t>100</w:t>
            </w:r>
          </w:p>
        </w:tc>
        <w:tc>
          <w:tcPr>
            <w:tcW w:w="992" w:type="dxa"/>
            <w:tcBorders>
              <w:top w:val="single" w:sz="4" w:space="0" w:color="auto"/>
            </w:tcBorders>
            <w:vAlign w:val="center"/>
          </w:tcPr>
          <w:p w14:paraId="24C7D899" w14:textId="21040511" w:rsidR="00444969" w:rsidRPr="00D60F24" w:rsidRDefault="00444969" w:rsidP="00444969">
            <w:pPr>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55" w:type="dxa"/>
            <w:tcBorders>
              <w:top w:val="single" w:sz="4" w:space="0" w:color="auto"/>
            </w:tcBorders>
            <w:vAlign w:val="center"/>
          </w:tcPr>
          <w:p w14:paraId="21CD3AB4" w14:textId="3C490320" w:rsidR="00444969" w:rsidRPr="00D60F24" w:rsidRDefault="00444969" w:rsidP="00444969">
            <w:pPr>
              <w:spacing w:line="259" w:lineRule="auto"/>
              <w:jc w:val="both"/>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97" w:type="dxa"/>
            <w:tcBorders>
              <w:top w:val="single" w:sz="4" w:space="0" w:color="auto"/>
            </w:tcBorders>
            <w:vAlign w:val="center"/>
          </w:tcPr>
          <w:p w14:paraId="2E4DA21E" w14:textId="6040C48C" w:rsidR="00EC2E12" w:rsidRPr="00D60F24" w:rsidRDefault="00444969" w:rsidP="00531CAE">
            <w:pPr>
              <w:spacing w:line="259" w:lineRule="auto"/>
              <w:jc w:val="center"/>
              <w:rPr>
                <w:rFonts w:ascii="Arial" w:hAnsi="Arial" w:cs="Arial"/>
                <w:noProof/>
                <w:sz w:val="20"/>
                <w:szCs w:val="20"/>
              </w:rPr>
            </w:pPr>
            <w:r w:rsidRPr="00D60F24">
              <w:rPr>
                <w:rFonts w:ascii="Arial" w:hAnsi="Arial" w:cs="Arial"/>
                <w:noProof/>
                <w:sz w:val="20"/>
                <w:szCs w:val="20"/>
              </w:rPr>
              <w:t>€ 150</w:t>
            </w:r>
          </w:p>
          <w:p w14:paraId="5951CC0D" w14:textId="0EF3D503" w:rsidR="00444969" w:rsidRPr="00D60F24" w:rsidRDefault="00444969" w:rsidP="00531CAE">
            <w:pPr>
              <w:spacing w:line="259" w:lineRule="auto"/>
              <w:jc w:val="center"/>
              <w:rPr>
                <w:rFonts w:ascii="Arial" w:hAnsi="Arial" w:cs="Arial"/>
                <w:noProof/>
                <w:sz w:val="20"/>
                <w:szCs w:val="20"/>
                <w:highlight w:val="yellow"/>
              </w:rPr>
            </w:pPr>
            <w:r w:rsidRPr="00D60F24">
              <w:rPr>
                <w:rFonts w:ascii="Arial" w:hAnsi="Arial" w:cs="Arial"/>
                <w:noProof/>
                <w:sz w:val="20"/>
                <w:szCs w:val="20"/>
              </w:rPr>
              <w:t>per uur</w:t>
            </w:r>
          </w:p>
        </w:tc>
      </w:tr>
      <w:tr w:rsidR="00444969" w:rsidRPr="00D60F24" w14:paraId="42132841" w14:textId="77777777" w:rsidTr="005A2153">
        <w:trPr>
          <w:trHeight w:val="528"/>
        </w:trPr>
        <w:tc>
          <w:tcPr>
            <w:tcW w:w="5170" w:type="dxa"/>
            <w:tcBorders>
              <w:top w:val="single" w:sz="4" w:space="0" w:color="auto"/>
              <w:right w:val="single" w:sz="4" w:space="0" w:color="auto"/>
            </w:tcBorders>
            <w:vAlign w:val="center"/>
          </w:tcPr>
          <w:p w14:paraId="6D98A41F" w14:textId="2BC2F5B1" w:rsidR="00444969" w:rsidRPr="00D60F24" w:rsidRDefault="00444969" w:rsidP="00444969">
            <w:pPr>
              <w:rPr>
                <w:rFonts w:ascii="Arial" w:eastAsia="Arial" w:hAnsi="Arial" w:cs="Arial"/>
                <w:noProof/>
                <w:color w:val="000000" w:themeColor="text1"/>
                <w:sz w:val="20"/>
                <w:szCs w:val="20"/>
              </w:rPr>
            </w:pPr>
            <w:r w:rsidRPr="00D60F24">
              <w:rPr>
                <w:rFonts w:ascii="Arial" w:eastAsia="Arial" w:hAnsi="Arial" w:cs="Arial"/>
                <w:noProof/>
                <w:color w:val="000000" w:themeColor="text1"/>
                <w:sz w:val="20"/>
                <w:szCs w:val="20"/>
              </w:rPr>
              <w:t>Overige project gerelateerde consultancy</w:t>
            </w:r>
          </w:p>
        </w:tc>
        <w:tc>
          <w:tcPr>
            <w:tcW w:w="1209" w:type="dxa"/>
            <w:tcBorders>
              <w:top w:val="single" w:sz="4" w:space="0" w:color="auto"/>
            </w:tcBorders>
            <w:vAlign w:val="center"/>
          </w:tcPr>
          <w:p w14:paraId="13DD2A7B" w14:textId="6C2EAA70" w:rsidR="00444969" w:rsidRPr="00D60F24" w:rsidRDefault="00444969" w:rsidP="00444969">
            <w:pPr>
              <w:jc w:val="center"/>
              <w:rPr>
                <w:rFonts w:ascii="Arial" w:hAnsi="Arial" w:cs="Arial"/>
                <w:noProof/>
                <w:sz w:val="20"/>
                <w:szCs w:val="20"/>
              </w:rPr>
            </w:pPr>
            <w:r w:rsidRPr="00D60F24">
              <w:rPr>
                <w:rFonts w:ascii="Arial" w:hAnsi="Arial" w:cs="Arial"/>
                <w:noProof/>
                <w:sz w:val="20"/>
                <w:szCs w:val="20"/>
              </w:rPr>
              <w:t>100</w:t>
            </w:r>
          </w:p>
        </w:tc>
        <w:tc>
          <w:tcPr>
            <w:tcW w:w="992" w:type="dxa"/>
            <w:tcBorders>
              <w:top w:val="single" w:sz="4" w:space="0" w:color="auto"/>
            </w:tcBorders>
            <w:vAlign w:val="center"/>
          </w:tcPr>
          <w:p w14:paraId="26B375D8" w14:textId="32432A5A" w:rsidR="00444969" w:rsidRPr="00D60F24" w:rsidRDefault="00444969" w:rsidP="00444969">
            <w:pPr>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55" w:type="dxa"/>
            <w:tcBorders>
              <w:top w:val="single" w:sz="4" w:space="0" w:color="auto"/>
            </w:tcBorders>
            <w:vAlign w:val="center"/>
          </w:tcPr>
          <w:p w14:paraId="4DBCAC0C" w14:textId="5809B01A" w:rsidR="00444969" w:rsidRPr="00D60F24" w:rsidRDefault="00444969" w:rsidP="00444969">
            <w:pPr>
              <w:spacing w:line="259" w:lineRule="auto"/>
              <w:jc w:val="both"/>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97" w:type="dxa"/>
            <w:tcBorders>
              <w:top w:val="single" w:sz="4" w:space="0" w:color="auto"/>
            </w:tcBorders>
            <w:vAlign w:val="center"/>
          </w:tcPr>
          <w:p w14:paraId="0BACFE80" w14:textId="2FC10E2B" w:rsidR="00EC2E12" w:rsidRPr="00D60F24" w:rsidRDefault="00444969" w:rsidP="00531CAE">
            <w:pPr>
              <w:spacing w:line="259" w:lineRule="auto"/>
              <w:jc w:val="center"/>
              <w:rPr>
                <w:rFonts w:ascii="Arial" w:hAnsi="Arial" w:cs="Arial"/>
                <w:noProof/>
                <w:sz w:val="20"/>
                <w:szCs w:val="20"/>
              </w:rPr>
            </w:pPr>
            <w:r w:rsidRPr="00D60F24">
              <w:rPr>
                <w:rFonts w:ascii="Arial" w:hAnsi="Arial" w:cs="Arial"/>
                <w:noProof/>
                <w:sz w:val="20"/>
                <w:szCs w:val="20"/>
              </w:rPr>
              <w:t>€ 150</w:t>
            </w:r>
          </w:p>
          <w:p w14:paraId="5A211443" w14:textId="33DA4886" w:rsidR="00444969" w:rsidRPr="00D60F24" w:rsidRDefault="00444969" w:rsidP="00531CAE">
            <w:pPr>
              <w:spacing w:line="259" w:lineRule="auto"/>
              <w:jc w:val="center"/>
              <w:rPr>
                <w:rFonts w:ascii="Arial" w:hAnsi="Arial" w:cs="Arial"/>
                <w:noProof/>
                <w:sz w:val="20"/>
                <w:szCs w:val="20"/>
                <w:highlight w:val="yellow"/>
              </w:rPr>
            </w:pPr>
            <w:r w:rsidRPr="00D60F24">
              <w:rPr>
                <w:rFonts w:ascii="Arial" w:hAnsi="Arial" w:cs="Arial"/>
                <w:noProof/>
                <w:sz w:val="20"/>
                <w:szCs w:val="20"/>
              </w:rPr>
              <w:t>per uur</w:t>
            </w:r>
          </w:p>
        </w:tc>
      </w:tr>
      <w:tr w:rsidR="00444969" w:rsidRPr="00D60F24" w14:paraId="7F0B34A3" w14:textId="77777777" w:rsidTr="005A2153">
        <w:trPr>
          <w:trHeight w:val="388"/>
        </w:trPr>
        <w:tc>
          <w:tcPr>
            <w:tcW w:w="5170" w:type="dxa"/>
            <w:tcBorders>
              <w:top w:val="single" w:sz="4" w:space="0" w:color="auto"/>
              <w:right w:val="single" w:sz="4" w:space="0" w:color="auto"/>
            </w:tcBorders>
            <w:vAlign w:val="center"/>
          </w:tcPr>
          <w:p w14:paraId="3AF90309" w14:textId="2AAD866E" w:rsidR="00444969" w:rsidRPr="00D60F24" w:rsidRDefault="00444969" w:rsidP="00444969">
            <w:pPr>
              <w:rPr>
                <w:rFonts w:ascii="Arial" w:eastAsia="Arial" w:hAnsi="Arial" w:cs="Arial"/>
                <w:b/>
                <w:bCs/>
                <w:noProof/>
                <w:color w:val="000000" w:themeColor="text1"/>
                <w:sz w:val="20"/>
                <w:szCs w:val="20"/>
              </w:rPr>
            </w:pPr>
            <w:r w:rsidRPr="00D60F24">
              <w:rPr>
                <w:rFonts w:ascii="Arial" w:eastAsia="Arial" w:hAnsi="Arial" w:cs="Arial"/>
                <w:noProof/>
                <w:color w:val="000000" w:themeColor="text1"/>
                <w:sz w:val="20"/>
                <w:szCs w:val="20"/>
              </w:rPr>
              <w:t>Overige beheer gerelateerde consultancy</w:t>
            </w:r>
          </w:p>
        </w:tc>
        <w:tc>
          <w:tcPr>
            <w:tcW w:w="1209" w:type="dxa"/>
            <w:tcBorders>
              <w:top w:val="single" w:sz="4" w:space="0" w:color="auto"/>
            </w:tcBorders>
            <w:vAlign w:val="center"/>
          </w:tcPr>
          <w:p w14:paraId="7DF644B6" w14:textId="5395932E" w:rsidR="00444969" w:rsidRPr="00D60F24" w:rsidRDefault="00444969" w:rsidP="00444969">
            <w:pPr>
              <w:jc w:val="center"/>
              <w:rPr>
                <w:rFonts w:ascii="Arial" w:hAnsi="Arial" w:cs="Arial"/>
                <w:noProof/>
                <w:sz w:val="20"/>
                <w:szCs w:val="20"/>
              </w:rPr>
            </w:pPr>
            <w:r w:rsidRPr="00D60F24">
              <w:rPr>
                <w:rFonts w:ascii="Arial" w:hAnsi="Arial" w:cs="Arial"/>
                <w:noProof/>
                <w:sz w:val="20"/>
                <w:szCs w:val="20"/>
              </w:rPr>
              <w:t>200</w:t>
            </w:r>
          </w:p>
        </w:tc>
        <w:tc>
          <w:tcPr>
            <w:tcW w:w="992" w:type="dxa"/>
            <w:tcBorders>
              <w:top w:val="single" w:sz="4" w:space="0" w:color="auto"/>
            </w:tcBorders>
            <w:vAlign w:val="center"/>
          </w:tcPr>
          <w:p w14:paraId="6BB6EF27" w14:textId="55BC9BFB" w:rsidR="00444969" w:rsidRPr="00D60F24" w:rsidRDefault="00444969" w:rsidP="00444969">
            <w:pPr>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55" w:type="dxa"/>
            <w:tcBorders>
              <w:top w:val="single" w:sz="4" w:space="0" w:color="auto"/>
            </w:tcBorders>
            <w:vAlign w:val="center"/>
          </w:tcPr>
          <w:p w14:paraId="6401A0E1" w14:textId="06B5B3B5" w:rsidR="00444969" w:rsidRPr="00D60F24" w:rsidRDefault="00444969" w:rsidP="00444969">
            <w:pPr>
              <w:spacing w:line="259" w:lineRule="auto"/>
              <w:jc w:val="both"/>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97" w:type="dxa"/>
            <w:tcBorders>
              <w:top w:val="single" w:sz="4" w:space="0" w:color="auto"/>
            </w:tcBorders>
            <w:vAlign w:val="center"/>
          </w:tcPr>
          <w:p w14:paraId="17ED97D2" w14:textId="1C496343" w:rsidR="00EC2E12" w:rsidRPr="00D60F24" w:rsidRDefault="00444969" w:rsidP="00531CAE">
            <w:pPr>
              <w:spacing w:line="259" w:lineRule="auto"/>
              <w:jc w:val="center"/>
              <w:rPr>
                <w:rFonts w:ascii="Arial" w:hAnsi="Arial" w:cs="Arial"/>
                <w:noProof/>
                <w:sz w:val="20"/>
                <w:szCs w:val="20"/>
              </w:rPr>
            </w:pPr>
            <w:r w:rsidRPr="00D60F24">
              <w:rPr>
                <w:rFonts w:ascii="Arial" w:hAnsi="Arial" w:cs="Arial"/>
                <w:noProof/>
                <w:sz w:val="20"/>
                <w:szCs w:val="20"/>
              </w:rPr>
              <w:t>€ 150</w:t>
            </w:r>
          </w:p>
          <w:p w14:paraId="2D85BF5E" w14:textId="4671BA6F" w:rsidR="00444969" w:rsidRPr="00D60F24" w:rsidRDefault="00444969" w:rsidP="00531CAE">
            <w:pPr>
              <w:spacing w:line="259" w:lineRule="auto"/>
              <w:jc w:val="center"/>
              <w:rPr>
                <w:rFonts w:ascii="Arial" w:hAnsi="Arial" w:cs="Arial"/>
                <w:sz w:val="20"/>
                <w:szCs w:val="20"/>
              </w:rPr>
            </w:pPr>
            <w:r w:rsidRPr="00D60F24">
              <w:rPr>
                <w:rFonts w:ascii="Arial" w:hAnsi="Arial" w:cs="Arial"/>
                <w:noProof/>
                <w:sz w:val="20"/>
                <w:szCs w:val="20"/>
              </w:rPr>
              <w:t>per uur</w:t>
            </w:r>
          </w:p>
        </w:tc>
      </w:tr>
      <w:tr w:rsidR="00444969" w:rsidRPr="00D60F24" w14:paraId="65B014F3" w14:textId="4ECADC85" w:rsidTr="005A2153">
        <w:trPr>
          <w:trHeight w:val="147"/>
        </w:trPr>
        <w:tc>
          <w:tcPr>
            <w:tcW w:w="5170" w:type="dxa"/>
            <w:tcBorders>
              <w:top w:val="single" w:sz="4" w:space="0" w:color="auto"/>
              <w:bottom w:val="single" w:sz="4" w:space="0" w:color="auto"/>
              <w:right w:val="single" w:sz="4" w:space="0" w:color="auto"/>
            </w:tcBorders>
            <w:shd w:val="clear" w:color="auto" w:fill="DEEAF6" w:themeFill="accent1" w:themeFillTint="33"/>
            <w:vAlign w:val="center"/>
          </w:tcPr>
          <w:p w14:paraId="0729806A" w14:textId="385C7D0A" w:rsidR="00444969" w:rsidRPr="00D60F24" w:rsidRDefault="00444969" w:rsidP="00444969">
            <w:pPr>
              <w:pStyle w:val="Plattetekst"/>
              <w:rPr>
                <w:rFonts w:cs="Arial"/>
                <w:b/>
                <w:bCs/>
                <w:noProof/>
              </w:rPr>
            </w:pPr>
            <w:r w:rsidRPr="00D60F24">
              <w:rPr>
                <w:rFonts w:cs="Arial"/>
                <w:b/>
                <w:bCs/>
                <w:noProof/>
              </w:rPr>
              <w:t xml:space="preserve">TOTAAL </w:t>
            </w:r>
            <w:r w:rsidR="00C25E6E">
              <w:rPr>
                <w:rFonts w:cs="Arial"/>
                <w:b/>
                <w:bCs/>
                <w:noProof/>
              </w:rPr>
              <w:t>CONSULTANCY</w:t>
            </w:r>
          </w:p>
        </w:tc>
        <w:tc>
          <w:tcPr>
            <w:tcW w:w="1209" w:type="dxa"/>
            <w:tcBorders>
              <w:top w:val="single" w:sz="4" w:space="0" w:color="auto"/>
              <w:bottom w:val="single" w:sz="4" w:space="0" w:color="auto"/>
            </w:tcBorders>
            <w:shd w:val="clear" w:color="auto" w:fill="DEEAF6" w:themeFill="accent1" w:themeFillTint="33"/>
            <w:vAlign w:val="center"/>
          </w:tcPr>
          <w:p w14:paraId="5E301A2E" w14:textId="77777777" w:rsidR="00444969" w:rsidRPr="00D60F24" w:rsidRDefault="00444969" w:rsidP="00444969">
            <w:pPr>
              <w:jc w:val="center"/>
              <w:rPr>
                <w:rFonts w:ascii="Arial" w:hAnsi="Arial" w:cs="Arial"/>
                <w:b/>
                <w:bCs/>
                <w:noProof/>
                <w:sz w:val="20"/>
                <w:szCs w:val="20"/>
                <w:highlight w:val="yellow"/>
              </w:rPr>
            </w:pPr>
          </w:p>
        </w:tc>
        <w:tc>
          <w:tcPr>
            <w:tcW w:w="992" w:type="dxa"/>
            <w:tcBorders>
              <w:top w:val="single" w:sz="4" w:space="0" w:color="auto"/>
              <w:bottom w:val="single" w:sz="4" w:space="0" w:color="auto"/>
            </w:tcBorders>
            <w:shd w:val="clear" w:color="auto" w:fill="DEEAF6" w:themeFill="accent1" w:themeFillTint="33"/>
            <w:vAlign w:val="center"/>
          </w:tcPr>
          <w:p w14:paraId="76692EF9" w14:textId="77777777" w:rsidR="00444969" w:rsidRPr="00D60F24" w:rsidRDefault="00444969" w:rsidP="00444969">
            <w:pPr>
              <w:jc w:val="center"/>
              <w:rPr>
                <w:rFonts w:ascii="Arial" w:hAnsi="Arial" w:cs="Arial"/>
                <w:b/>
                <w:bCs/>
                <w:noProof/>
                <w:sz w:val="20"/>
                <w:szCs w:val="20"/>
                <w:highlight w:val="yellow"/>
              </w:rPr>
            </w:pPr>
          </w:p>
        </w:tc>
        <w:tc>
          <w:tcPr>
            <w:tcW w:w="1255" w:type="dxa"/>
            <w:tcBorders>
              <w:top w:val="single" w:sz="4" w:space="0" w:color="auto"/>
              <w:bottom w:val="single" w:sz="4" w:space="0" w:color="auto"/>
            </w:tcBorders>
            <w:shd w:val="clear" w:color="auto" w:fill="DEEAF6" w:themeFill="accent1" w:themeFillTint="33"/>
            <w:vAlign w:val="center"/>
          </w:tcPr>
          <w:p w14:paraId="3C3C059C" w14:textId="5CADF05F" w:rsidR="00444969" w:rsidRPr="00D60F24" w:rsidRDefault="00444969" w:rsidP="00444969">
            <w:pPr>
              <w:spacing w:line="259" w:lineRule="auto"/>
              <w:jc w:val="both"/>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97" w:type="dxa"/>
            <w:tcBorders>
              <w:top w:val="single" w:sz="4" w:space="0" w:color="auto"/>
              <w:bottom w:val="single" w:sz="4" w:space="0" w:color="auto"/>
            </w:tcBorders>
            <w:shd w:val="clear" w:color="auto" w:fill="DEEAF6" w:themeFill="accent1" w:themeFillTint="33"/>
            <w:vAlign w:val="center"/>
          </w:tcPr>
          <w:p w14:paraId="4A9067A3" w14:textId="09BB1406" w:rsidR="00444969" w:rsidRPr="00D60F24" w:rsidRDefault="00444969" w:rsidP="00531CAE">
            <w:pPr>
              <w:spacing w:line="259" w:lineRule="auto"/>
              <w:jc w:val="right"/>
              <w:rPr>
                <w:rFonts w:ascii="Arial" w:hAnsi="Arial" w:cs="Arial"/>
                <w:sz w:val="20"/>
                <w:szCs w:val="20"/>
              </w:rPr>
            </w:pPr>
            <w:r w:rsidRPr="00D60F24">
              <w:rPr>
                <w:rFonts w:ascii="Arial" w:hAnsi="Arial" w:cs="Arial"/>
                <w:b/>
                <w:bCs/>
                <w:noProof/>
                <w:sz w:val="20"/>
                <w:szCs w:val="20"/>
              </w:rPr>
              <w:t>€ 60.000</w:t>
            </w:r>
          </w:p>
        </w:tc>
      </w:tr>
      <w:tr w:rsidR="009B55DA" w:rsidRPr="00D60F24" w14:paraId="76E50A07" w14:textId="77777777" w:rsidTr="005A2153">
        <w:trPr>
          <w:trHeight w:val="147"/>
        </w:trPr>
        <w:tc>
          <w:tcPr>
            <w:tcW w:w="9923" w:type="dxa"/>
            <w:gridSpan w:val="5"/>
            <w:tcBorders>
              <w:top w:val="single" w:sz="4" w:space="0" w:color="auto"/>
              <w:bottom w:val="single" w:sz="4" w:space="0" w:color="auto"/>
            </w:tcBorders>
            <w:shd w:val="clear" w:color="auto" w:fill="auto"/>
            <w:vAlign w:val="center"/>
          </w:tcPr>
          <w:p w14:paraId="51A30AE0" w14:textId="77777777" w:rsidR="009B55DA" w:rsidRPr="00D60F24" w:rsidRDefault="009B55DA" w:rsidP="00531CAE">
            <w:pPr>
              <w:spacing w:line="259" w:lineRule="auto"/>
              <w:jc w:val="right"/>
              <w:rPr>
                <w:rFonts w:ascii="Arial" w:hAnsi="Arial" w:cs="Arial"/>
                <w:b/>
                <w:bCs/>
                <w:noProof/>
                <w:sz w:val="20"/>
                <w:szCs w:val="20"/>
              </w:rPr>
            </w:pPr>
          </w:p>
        </w:tc>
      </w:tr>
      <w:tr w:rsidR="00444969" w:rsidRPr="00D60F24" w14:paraId="3967695E" w14:textId="77777777" w:rsidTr="005A2153">
        <w:trPr>
          <w:trHeight w:val="147"/>
        </w:trPr>
        <w:tc>
          <w:tcPr>
            <w:tcW w:w="5170" w:type="dxa"/>
            <w:tcBorders>
              <w:top w:val="single" w:sz="4" w:space="0" w:color="auto"/>
              <w:bottom w:val="single" w:sz="4" w:space="0" w:color="000000" w:themeColor="text1"/>
              <w:right w:val="single" w:sz="4" w:space="0" w:color="auto"/>
            </w:tcBorders>
            <w:shd w:val="clear" w:color="auto" w:fill="DEEAF6" w:themeFill="accent1" w:themeFillTint="33"/>
            <w:vAlign w:val="center"/>
          </w:tcPr>
          <w:p w14:paraId="4A216693" w14:textId="77777777" w:rsidR="008D4906" w:rsidRDefault="00444969" w:rsidP="00981BD7">
            <w:pPr>
              <w:ind w:left="72"/>
              <w:rPr>
                <w:rFonts w:ascii="Arial" w:hAnsi="Arial" w:cs="Arial"/>
                <w:b/>
                <w:bCs/>
                <w:noProof/>
                <w:sz w:val="20"/>
                <w:szCs w:val="20"/>
              </w:rPr>
            </w:pPr>
            <w:r w:rsidRPr="00D60F24">
              <w:rPr>
                <w:rFonts w:ascii="Arial" w:hAnsi="Arial" w:cs="Arial"/>
                <w:b/>
                <w:bCs/>
                <w:noProof/>
                <w:sz w:val="20"/>
                <w:szCs w:val="20"/>
              </w:rPr>
              <w:t>TOTAALPRIJS A</w:t>
            </w:r>
            <w:r w:rsidR="00981BD7" w:rsidRPr="00D60F24">
              <w:rPr>
                <w:rFonts w:ascii="Arial" w:hAnsi="Arial" w:cs="Arial"/>
                <w:b/>
                <w:bCs/>
                <w:noProof/>
                <w:sz w:val="20"/>
                <w:szCs w:val="20"/>
              </w:rPr>
              <w:t xml:space="preserve"> </w:t>
            </w:r>
          </w:p>
          <w:p w14:paraId="6420888E" w14:textId="0325E5C3" w:rsidR="00981BD7" w:rsidRPr="00D60F24" w:rsidRDefault="00303CE5" w:rsidP="00981BD7">
            <w:pPr>
              <w:ind w:left="72"/>
              <w:rPr>
                <w:rFonts w:ascii="Arial" w:hAnsi="Arial" w:cs="Arial"/>
                <w:b/>
                <w:noProof/>
                <w:sz w:val="20"/>
                <w:szCs w:val="20"/>
              </w:rPr>
            </w:pPr>
            <w:r>
              <w:rPr>
                <w:rFonts w:ascii="Arial" w:hAnsi="Arial" w:cs="Arial"/>
                <w:b/>
                <w:noProof/>
                <w:sz w:val="20"/>
                <w:szCs w:val="20"/>
              </w:rPr>
              <w:t>Vul hier de o</w:t>
            </w:r>
            <w:r w:rsidR="00981BD7" w:rsidRPr="00D60F24">
              <w:rPr>
                <w:rFonts w:ascii="Arial" w:hAnsi="Arial" w:cs="Arial"/>
                <w:b/>
                <w:noProof/>
                <w:sz w:val="20"/>
                <w:szCs w:val="20"/>
              </w:rPr>
              <w:t xml:space="preserve">ptelling </w:t>
            </w:r>
            <w:r>
              <w:rPr>
                <w:rFonts w:ascii="Arial" w:hAnsi="Arial" w:cs="Arial"/>
                <w:b/>
                <w:noProof/>
                <w:sz w:val="20"/>
                <w:szCs w:val="20"/>
              </w:rPr>
              <w:t xml:space="preserve">in </w:t>
            </w:r>
            <w:r w:rsidR="00981BD7" w:rsidRPr="00D60F24">
              <w:rPr>
                <w:rFonts w:ascii="Arial" w:hAnsi="Arial" w:cs="Arial"/>
                <w:b/>
                <w:noProof/>
                <w:sz w:val="20"/>
                <w:szCs w:val="20"/>
              </w:rPr>
              <w:t>van:</w:t>
            </w:r>
          </w:p>
          <w:p w14:paraId="4F23A4D9" w14:textId="364555D8" w:rsidR="00981BD7" w:rsidRPr="00D60F24" w:rsidRDefault="00981BD7" w:rsidP="00981BD7">
            <w:pPr>
              <w:pStyle w:val="Lijstalinea"/>
              <w:numPr>
                <w:ilvl w:val="0"/>
                <w:numId w:val="14"/>
              </w:numPr>
              <w:ind w:left="417" w:hanging="283"/>
              <w:rPr>
                <w:rFonts w:ascii="Arial" w:hAnsi="Arial" w:cs="Arial"/>
                <w:b/>
                <w:noProof/>
                <w:sz w:val="20"/>
                <w:szCs w:val="20"/>
              </w:rPr>
            </w:pPr>
            <w:r w:rsidRPr="00D60F24">
              <w:rPr>
                <w:rFonts w:ascii="Arial" w:hAnsi="Arial" w:cs="Arial"/>
                <w:b/>
                <w:noProof/>
                <w:sz w:val="20"/>
                <w:szCs w:val="20"/>
              </w:rPr>
              <w:t>totaal jaarlijkse kosten</w:t>
            </w:r>
            <w:r w:rsidR="001464CB">
              <w:rPr>
                <w:rFonts w:ascii="Arial" w:hAnsi="Arial" w:cs="Arial"/>
                <w:b/>
                <w:noProof/>
                <w:sz w:val="20"/>
                <w:szCs w:val="20"/>
              </w:rPr>
              <w:t xml:space="preserve"> 4 jaar</w:t>
            </w:r>
          </w:p>
          <w:p w14:paraId="4610827B" w14:textId="77777777" w:rsidR="00981BD7" w:rsidRPr="00D60F24" w:rsidRDefault="00981BD7" w:rsidP="00981BD7">
            <w:pPr>
              <w:pStyle w:val="Lijstalinea"/>
              <w:numPr>
                <w:ilvl w:val="0"/>
                <w:numId w:val="14"/>
              </w:numPr>
              <w:ind w:left="417" w:hanging="283"/>
              <w:rPr>
                <w:rFonts w:ascii="Arial" w:hAnsi="Arial" w:cs="Arial"/>
                <w:b/>
                <w:bCs/>
                <w:noProof/>
                <w:sz w:val="20"/>
                <w:szCs w:val="20"/>
              </w:rPr>
            </w:pPr>
            <w:r w:rsidRPr="00D60F24">
              <w:rPr>
                <w:rFonts w:ascii="Arial" w:hAnsi="Arial" w:cs="Arial"/>
                <w:b/>
                <w:noProof/>
                <w:sz w:val="20"/>
                <w:szCs w:val="20"/>
              </w:rPr>
              <w:t>totaal eenmalige kosten</w:t>
            </w:r>
          </w:p>
          <w:p w14:paraId="4811F433" w14:textId="42052896" w:rsidR="00444969" w:rsidRPr="00D60F24" w:rsidRDefault="00981BD7" w:rsidP="00981BD7">
            <w:pPr>
              <w:pStyle w:val="Lijstalinea"/>
              <w:numPr>
                <w:ilvl w:val="0"/>
                <w:numId w:val="14"/>
              </w:numPr>
              <w:ind w:left="417" w:hanging="283"/>
              <w:rPr>
                <w:rFonts w:ascii="Arial" w:hAnsi="Arial" w:cs="Arial"/>
                <w:b/>
                <w:bCs/>
                <w:noProof/>
                <w:sz w:val="20"/>
                <w:szCs w:val="20"/>
              </w:rPr>
            </w:pPr>
            <w:r w:rsidRPr="00D60F24">
              <w:rPr>
                <w:rFonts w:ascii="Arial" w:hAnsi="Arial" w:cs="Arial"/>
                <w:b/>
                <w:noProof/>
                <w:sz w:val="20"/>
                <w:szCs w:val="20"/>
              </w:rPr>
              <w:t xml:space="preserve">totaal </w:t>
            </w:r>
            <w:r w:rsidR="00365291">
              <w:rPr>
                <w:rFonts w:ascii="Arial" w:hAnsi="Arial" w:cs="Arial"/>
                <w:b/>
                <w:noProof/>
                <w:sz w:val="20"/>
                <w:szCs w:val="20"/>
              </w:rPr>
              <w:t>consultancy</w:t>
            </w:r>
          </w:p>
        </w:tc>
        <w:tc>
          <w:tcPr>
            <w:tcW w:w="1209" w:type="dxa"/>
            <w:tcBorders>
              <w:top w:val="single" w:sz="4" w:space="0" w:color="auto"/>
              <w:bottom w:val="single" w:sz="4" w:space="0" w:color="000000" w:themeColor="text1"/>
            </w:tcBorders>
            <w:shd w:val="clear" w:color="auto" w:fill="DEEAF6" w:themeFill="accent1" w:themeFillTint="33"/>
            <w:vAlign w:val="center"/>
          </w:tcPr>
          <w:p w14:paraId="73D22EBA" w14:textId="77777777" w:rsidR="00444969" w:rsidRPr="00D60F24" w:rsidRDefault="00444969" w:rsidP="00444969">
            <w:pPr>
              <w:rPr>
                <w:rFonts w:ascii="Arial" w:hAnsi="Arial" w:cs="Arial"/>
                <w:b/>
                <w:bCs/>
                <w:noProof/>
                <w:sz w:val="20"/>
                <w:szCs w:val="20"/>
                <w:highlight w:val="yellow"/>
              </w:rPr>
            </w:pPr>
          </w:p>
        </w:tc>
        <w:tc>
          <w:tcPr>
            <w:tcW w:w="992" w:type="dxa"/>
            <w:tcBorders>
              <w:top w:val="single" w:sz="4" w:space="0" w:color="auto"/>
              <w:bottom w:val="single" w:sz="4" w:space="0" w:color="000000" w:themeColor="text1"/>
            </w:tcBorders>
            <w:shd w:val="clear" w:color="auto" w:fill="DEEAF6" w:themeFill="accent1" w:themeFillTint="33"/>
            <w:vAlign w:val="center"/>
          </w:tcPr>
          <w:p w14:paraId="61578C7B" w14:textId="77777777" w:rsidR="00444969" w:rsidRPr="00D60F24" w:rsidRDefault="00444969" w:rsidP="00444969">
            <w:pPr>
              <w:jc w:val="both"/>
              <w:rPr>
                <w:rFonts w:ascii="Arial" w:hAnsi="Arial" w:cs="Arial"/>
                <w:b/>
                <w:bCs/>
                <w:noProof/>
                <w:sz w:val="20"/>
                <w:szCs w:val="20"/>
                <w:highlight w:val="yellow"/>
              </w:rPr>
            </w:pPr>
          </w:p>
        </w:tc>
        <w:tc>
          <w:tcPr>
            <w:tcW w:w="1255" w:type="dxa"/>
            <w:tcBorders>
              <w:top w:val="single" w:sz="4" w:space="0" w:color="auto"/>
              <w:bottom w:val="single" w:sz="4" w:space="0" w:color="000000" w:themeColor="text1"/>
            </w:tcBorders>
            <w:shd w:val="clear" w:color="auto" w:fill="DEEAF6" w:themeFill="accent1" w:themeFillTint="33"/>
            <w:vAlign w:val="center"/>
          </w:tcPr>
          <w:p w14:paraId="76B52EB6" w14:textId="309877E1" w:rsidR="00444969" w:rsidRPr="00D60F24" w:rsidRDefault="00305044" w:rsidP="00444969">
            <w:pPr>
              <w:spacing w:line="259" w:lineRule="auto"/>
              <w:jc w:val="both"/>
              <w:rPr>
                <w:rFonts w:ascii="Arial" w:hAnsi="Arial" w:cs="Arial"/>
                <w:b/>
                <w:bCs/>
                <w:noProof/>
                <w:sz w:val="20"/>
                <w:szCs w:val="20"/>
                <w:highlight w:val="yellow"/>
              </w:rPr>
            </w:pPr>
            <w:r w:rsidRPr="00D60F24">
              <w:rPr>
                <w:rFonts w:ascii="Arial" w:hAnsi="Arial" w:cs="Arial"/>
                <w:b/>
                <w:bCs/>
                <w:noProof/>
                <w:sz w:val="20"/>
                <w:szCs w:val="20"/>
                <w:highlight w:val="yellow"/>
              </w:rPr>
              <w:t xml:space="preserve">€   </w:t>
            </w:r>
          </w:p>
        </w:tc>
        <w:tc>
          <w:tcPr>
            <w:tcW w:w="1297" w:type="dxa"/>
            <w:tcBorders>
              <w:top w:val="single" w:sz="4" w:space="0" w:color="auto"/>
              <w:bottom w:val="single" w:sz="4" w:space="0" w:color="000000" w:themeColor="text1"/>
            </w:tcBorders>
            <w:shd w:val="clear" w:color="auto" w:fill="DEEAF6" w:themeFill="accent1" w:themeFillTint="33"/>
            <w:vAlign w:val="center"/>
          </w:tcPr>
          <w:p w14:paraId="1FCDE8C4" w14:textId="2D0CD83B" w:rsidR="00444969" w:rsidRPr="00D60F24" w:rsidRDefault="00444969" w:rsidP="00531CAE">
            <w:pPr>
              <w:spacing w:line="259" w:lineRule="auto"/>
              <w:jc w:val="right"/>
              <w:rPr>
                <w:rFonts w:ascii="Arial" w:hAnsi="Arial" w:cs="Arial"/>
                <w:b/>
                <w:bCs/>
                <w:noProof/>
                <w:sz w:val="20"/>
                <w:szCs w:val="20"/>
              </w:rPr>
            </w:pPr>
            <w:r w:rsidRPr="00D60F24">
              <w:rPr>
                <w:rFonts w:ascii="Arial" w:hAnsi="Arial" w:cs="Arial"/>
                <w:b/>
                <w:bCs/>
                <w:noProof/>
                <w:sz w:val="20"/>
                <w:szCs w:val="20"/>
              </w:rPr>
              <w:t xml:space="preserve">€ </w:t>
            </w:r>
            <w:r w:rsidR="005A2153">
              <w:rPr>
                <w:rFonts w:ascii="Arial" w:hAnsi="Arial" w:cs="Arial"/>
                <w:b/>
                <w:bCs/>
                <w:noProof/>
                <w:sz w:val="20"/>
                <w:szCs w:val="20"/>
              </w:rPr>
              <w:t>170</w:t>
            </w:r>
            <w:r w:rsidRPr="00D60F24">
              <w:rPr>
                <w:rFonts w:ascii="Arial" w:hAnsi="Arial" w:cs="Arial"/>
                <w:b/>
                <w:bCs/>
                <w:noProof/>
                <w:sz w:val="20"/>
                <w:szCs w:val="20"/>
              </w:rPr>
              <w:t xml:space="preserve">.000        </w:t>
            </w:r>
            <w:r w:rsidRPr="00D60F24">
              <w:rPr>
                <w:rFonts w:ascii="Arial" w:hAnsi="Arial" w:cs="Arial"/>
                <w:b/>
                <w:bCs/>
                <w:noProof/>
                <w:sz w:val="20"/>
                <w:szCs w:val="20"/>
                <w:highlight w:val="yellow"/>
              </w:rPr>
              <w:t xml:space="preserve">  </w:t>
            </w:r>
          </w:p>
        </w:tc>
      </w:tr>
    </w:tbl>
    <w:p w14:paraId="0159088E" w14:textId="7BECF84B" w:rsidR="00B32840" w:rsidRPr="00D60F24" w:rsidRDefault="00B32840">
      <w:pPr>
        <w:rPr>
          <w:rFonts w:ascii="Arial" w:hAnsi="Arial" w:cs="Arial"/>
          <w:noProof/>
          <w:sz w:val="20"/>
          <w:szCs w:val="20"/>
        </w:rPr>
      </w:pPr>
    </w:p>
    <w:p w14:paraId="75E228D9" w14:textId="458B9B20" w:rsidR="00D60F24" w:rsidRPr="00D60F24" w:rsidRDefault="00D60F24">
      <w:pPr>
        <w:rPr>
          <w:rFonts w:ascii="Arial" w:hAnsi="Arial" w:cs="Arial"/>
          <w:noProof/>
          <w:sz w:val="20"/>
          <w:szCs w:val="20"/>
        </w:rPr>
      </w:pPr>
      <w:r w:rsidRPr="00D60F24">
        <w:rPr>
          <w:rFonts w:ascii="Arial" w:hAnsi="Arial" w:cs="Arial"/>
          <w:noProof/>
          <w:sz w:val="20"/>
          <w:szCs w:val="20"/>
        </w:rPr>
        <w:br w:type="page"/>
      </w:r>
    </w:p>
    <w:p w14:paraId="762A41C2" w14:textId="77777777" w:rsidR="00314F5A" w:rsidRPr="00D60F24" w:rsidRDefault="00314F5A" w:rsidP="001B6BC6">
      <w:pPr>
        <w:pStyle w:val="Plattetekst"/>
        <w:tabs>
          <w:tab w:val="left" w:pos="1314"/>
        </w:tabs>
        <w:rPr>
          <w:rFonts w:cs="Arial"/>
          <w:noProof/>
        </w:rPr>
      </w:pPr>
    </w:p>
    <w:tbl>
      <w:tblPr>
        <w:tblW w:w="9072" w:type="dxa"/>
        <w:tblInd w:w="-5" w:type="dxa"/>
        <w:tblBorders>
          <w:top w:val="single" w:sz="4" w:space="0" w:color="auto"/>
          <w:left w:val="single" w:sz="4" w:space="0" w:color="000000" w:themeColor="text1"/>
          <w:bottom w:val="single" w:sz="4" w:space="0" w:color="000000" w:themeColor="text1"/>
          <w:right w:val="single" w:sz="4" w:space="0" w:color="000000" w:themeColor="text1"/>
          <w:insideH w:val="single" w:sz="4" w:space="0" w:color="C0C0C0"/>
          <w:insideV w:val="single" w:sz="4" w:space="0" w:color="000000" w:themeColor="text1"/>
        </w:tblBorders>
        <w:tblLayout w:type="fixed"/>
        <w:tblCellMar>
          <w:left w:w="70" w:type="dxa"/>
          <w:right w:w="70" w:type="dxa"/>
        </w:tblCellMar>
        <w:tblLook w:val="0000" w:firstRow="0" w:lastRow="0" w:firstColumn="0" w:lastColumn="0" w:noHBand="0" w:noVBand="0"/>
      </w:tblPr>
      <w:tblGrid>
        <w:gridCol w:w="5670"/>
        <w:gridCol w:w="1560"/>
        <w:gridCol w:w="1842"/>
      </w:tblGrid>
      <w:tr w:rsidR="00C13DE9" w:rsidRPr="00D60F24" w14:paraId="0056AC56" w14:textId="717B59BA" w:rsidTr="00C13DE9">
        <w:trPr>
          <w:trHeight w:val="354"/>
        </w:trPr>
        <w:tc>
          <w:tcPr>
            <w:tcW w:w="9072" w:type="dxa"/>
            <w:gridSpan w:val="3"/>
            <w:tcBorders>
              <w:top w:val="single" w:sz="4" w:space="0" w:color="auto"/>
            </w:tcBorders>
            <w:shd w:val="clear" w:color="auto" w:fill="AEAAAA" w:themeFill="background2" w:themeFillShade="BF"/>
            <w:vAlign w:val="center"/>
          </w:tcPr>
          <w:p w14:paraId="242E35AC" w14:textId="21E4C948" w:rsidR="00C13DE9" w:rsidRPr="006A3BC1" w:rsidRDefault="00C13DE9" w:rsidP="006A3BC1">
            <w:pPr>
              <w:rPr>
                <w:rFonts w:ascii="Arial" w:eastAsia="Arial" w:hAnsi="Arial" w:cs="Arial"/>
                <w:b/>
                <w:bCs/>
                <w:noProof/>
                <w:color w:val="000000" w:themeColor="text1"/>
                <w:sz w:val="20"/>
                <w:szCs w:val="20"/>
              </w:rPr>
            </w:pPr>
            <w:r>
              <w:rPr>
                <w:rFonts w:ascii="Arial" w:eastAsia="Arial" w:hAnsi="Arial" w:cs="Arial"/>
                <w:b/>
                <w:bCs/>
                <w:noProof/>
                <w:color w:val="000000" w:themeColor="text1"/>
                <w:sz w:val="20"/>
                <w:szCs w:val="20"/>
              </w:rPr>
              <w:t xml:space="preserve">Prijzen van opties </w:t>
            </w:r>
          </w:p>
        </w:tc>
      </w:tr>
      <w:tr w:rsidR="00C13DE9" w:rsidRPr="0039355B" w14:paraId="5CC02E97" w14:textId="281B7C3C" w:rsidTr="00C13DE9">
        <w:trPr>
          <w:trHeight w:val="410"/>
        </w:trPr>
        <w:tc>
          <w:tcPr>
            <w:tcW w:w="9072" w:type="dxa"/>
            <w:gridSpan w:val="3"/>
            <w:tcBorders>
              <w:top w:val="single" w:sz="4" w:space="0" w:color="auto"/>
              <w:bottom w:val="single" w:sz="4" w:space="0" w:color="auto"/>
            </w:tcBorders>
            <w:shd w:val="clear" w:color="auto" w:fill="DEEAF6" w:themeFill="accent1" w:themeFillTint="33"/>
            <w:vAlign w:val="center"/>
          </w:tcPr>
          <w:p w14:paraId="7F745FD7" w14:textId="4679AF53" w:rsidR="00C13DE9" w:rsidRPr="0039355B" w:rsidRDefault="00C13DE9" w:rsidP="0039355B">
            <w:pPr>
              <w:pStyle w:val="Plattetekst"/>
              <w:jc w:val="both"/>
              <w:rPr>
                <w:rFonts w:cs="Arial"/>
                <w:b/>
                <w:bCs/>
                <w:noProof/>
              </w:rPr>
            </w:pPr>
            <w:r w:rsidRPr="6C8C6841">
              <w:rPr>
                <w:rFonts w:cs="Arial"/>
                <w:b/>
                <w:bCs/>
                <w:noProof/>
              </w:rPr>
              <w:t>Beschrijf hieronder</w:t>
            </w:r>
            <w:r>
              <w:rPr>
                <w:rFonts w:cs="Arial"/>
                <w:b/>
                <w:bCs/>
                <w:noProof/>
              </w:rPr>
              <w:t xml:space="preserve"> </w:t>
            </w:r>
            <w:r w:rsidRPr="6C8C6841">
              <w:rPr>
                <w:rFonts w:cs="Arial"/>
                <w:b/>
                <w:bCs/>
                <w:noProof/>
              </w:rPr>
              <w:t xml:space="preserve">welke standaard koppelingen u </w:t>
            </w:r>
            <w:r>
              <w:rPr>
                <w:rFonts w:cs="Arial"/>
                <w:b/>
                <w:bCs/>
                <w:noProof/>
              </w:rPr>
              <w:t xml:space="preserve">kunt leveren en wat elk koppeling kost </w:t>
            </w:r>
          </w:p>
        </w:tc>
      </w:tr>
      <w:tr w:rsidR="00C13DE9" w:rsidRPr="00D60F24" w14:paraId="0A2BF28A" w14:textId="77777777" w:rsidTr="00C13DE9">
        <w:trPr>
          <w:trHeight w:val="410"/>
        </w:trPr>
        <w:tc>
          <w:tcPr>
            <w:tcW w:w="5670" w:type="dxa"/>
            <w:tcBorders>
              <w:top w:val="single" w:sz="4" w:space="0" w:color="auto"/>
              <w:bottom w:val="single" w:sz="4" w:space="0" w:color="auto"/>
              <w:right w:val="single" w:sz="4" w:space="0" w:color="auto"/>
            </w:tcBorders>
            <w:shd w:val="clear" w:color="auto" w:fill="auto"/>
            <w:vAlign w:val="center"/>
          </w:tcPr>
          <w:p w14:paraId="04051EC4" w14:textId="54B75EDF" w:rsidR="00C13DE9" w:rsidRPr="006A3BC1" w:rsidRDefault="00C13DE9" w:rsidP="00C13DE9">
            <w:pPr>
              <w:pStyle w:val="Plattetekst"/>
              <w:jc w:val="both"/>
              <w:rPr>
                <w:rStyle w:val="normaltextrun"/>
                <w:rFonts w:cs="Arial"/>
                <w:b/>
                <w:bCs/>
                <w:color w:val="000000"/>
                <w:shd w:val="clear" w:color="auto" w:fill="FFFFFF"/>
              </w:rPr>
            </w:pPr>
            <w:r w:rsidRPr="006A3BC1">
              <w:rPr>
                <w:rStyle w:val="normaltextrun"/>
                <w:rFonts w:cs="Arial"/>
                <w:b/>
                <w:bCs/>
                <w:color w:val="000000"/>
                <w:shd w:val="clear" w:color="auto" w:fill="FFFFFF"/>
              </w:rPr>
              <w:t xml:space="preserve">Naam van de koppeling:  </w:t>
            </w:r>
          </w:p>
        </w:tc>
        <w:tc>
          <w:tcPr>
            <w:tcW w:w="1560" w:type="dxa"/>
            <w:tcBorders>
              <w:top w:val="single" w:sz="4" w:space="0" w:color="auto"/>
              <w:bottom w:val="single" w:sz="4" w:space="0" w:color="auto"/>
            </w:tcBorders>
          </w:tcPr>
          <w:p w14:paraId="214DD5A3" w14:textId="7DB8087A" w:rsidR="00C13DE9" w:rsidRPr="006A3BC1" w:rsidRDefault="00C13DE9" w:rsidP="00C13DE9">
            <w:pPr>
              <w:spacing w:line="259" w:lineRule="auto"/>
              <w:rPr>
                <w:rFonts w:ascii="Arial" w:hAnsi="Arial" w:cs="Arial"/>
                <w:b/>
                <w:bCs/>
                <w:noProof/>
                <w:sz w:val="20"/>
                <w:szCs w:val="20"/>
              </w:rPr>
            </w:pPr>
            <w:r>
              <w:rPr>
                <w:rFonts w:ascii="Arial" w:hAnsi="Arial" w:cs="Arial"/>
                <w:b/>
                <w:bCs/>
                <w:noProof/>
                <w:sz w:val="20"/>
                <w:szCs w:val="20"/>
              </w:rPr>
              <w:t>Realiseren van de koppeling (eenmalig)</w:t>
            </w:r>
          </w:p>
        </w:tc>
        <w:tc>
          <w:tcPr>
            <w:tcW w:w="1842" w:type="dxa"/>
            <w:tcBorders>
              <w:top w:val="single" w:sz="4" w:space="0" w:color="auto"/>
              <w:bottom w:val="single" w:sz="4" w:space="0" w:color="auto"/>
            </w:tcBorders>
            <w:vAlign w:val="center"/>
          </w:tcPr>
          <w:p w14:paraId="4209A13D" w14:textId="484E35B6" w:rsidR="00C13DE9" w:rsidRPr="006A3BC1" w:rsidRDefault="00C13DE9" w:rsidP="00C13DE9">
            <w:pPr>
              <w:spacing w:line="259" w:lineRule="auto"/>
              <w:rPr>
                <w:rFonts w:ascii="Arial" w:hAnsi="Arial" w:cs="Arial"/>
                <w:b/>
                <w:bCs/>
                <w:noProof/>
                <w:sz w:val="20"/>
                <w:szCs w:val="20"/>
              </w:rPr>
            </w:pPr>
            <w:r>
              <w:rPr>
                <w:rFonts w:ascii="Arial" w:hAnsi="Arial" w:cs="Arial"/>
                <w:b/>
                <w:bCs/>
                <w:noProof/>
                <w:sz w:val="20"/>
                <w:szCs w:val="20"/>
              </w:rPr>
              <w:t>Jaarlijkse kosten van de koppeling (1 jaar)</w:t>
            </w:r>
          </w:p>
        </w:tc>
      </w:tr>
      <w:tr w:rsidR="00C13DE9" w:rsidRPr="00D60F24" w14:paraId="7FDFAE14" w14:textId="0FF016B1" w:rsidTr="00C13DE9">
        <w:trPr>
          <w:trHeight w:val="410"/>
        </w:trPr>
        <w:tc>
          <w:tcPr>
            <w:tcW w:w="5670" w:type="dxa"/>
            <w:tcBorders>
              <w:top w:val="single" w:sz="4" w:space="0" w:color="auto"/>
              <w:bottom w:val="single" w:sz="4" w:space="0" w:color="auto"/>
              <w:right w:val="single" w:sz="4" w:space="0" w:color="auto"/>
            </w:tcBorders>
            <w:vAlign w:val="center"/>
          </w:tcPr>
          <w:p w14:paraId="2225DECC" w14:textId="6CDC2654" w:rsidR="00C13DE9" w:rsidRPr="00D60F24" w:rsidRDefault="00C13DE9" w:rsidP="00C13DE9">
            <w:pPr>
              <w:pStyle w:val="Plattetekst"/>
              <w:jc w:val="both"/>
              <w:rPr>
                <w:rFonts w:cs="Arial"/>
                <w:b/>
                <w:bCs/>
                <w:noProof/>
              </w:rPr>
            </w:pPr>
          </w:p>
        </w:tc>
        <w:tc>
          <w:tcPr>
            <w:tcW w:w="1560" w:type="dxa"/>
            <w:tcBorders>
              <w:top w:val="single" w:sz="4" w:space="0" w:color="auto"/>
              <w:bottom w:val="single" w:sz="4" w:space="0" w:color="auto"/>
            </w:tcBorders>
          </w:tcPr>
          <w:p w14:paraId="5BCCE19E" w14:textId="77777777" w:rsidR="00C13DE9" w:rsidRPr="006A3BC1" w:rsidRDefault="00C13DE9" w:rsidP="00C13DE9">
            <w:pPr>
              <w:spacing w:line="259" w:lineRule="auto"/>
              <w:jc w:val="both"/>
              <w:rPr>
                <w:rFonts w:ascii="Arial" w:hAnsi="Arial" w:cs="Arial"/>
                <w:noProof/>
                <w:sz w:val="20"/>
                <w:szCs w:val="20"/>
              </w:rPr>
            </w:pPr>
          </w:p>
        </w:tc>
        <w:tc>
          <w:tcPr>
            <w:tcW w:w="1842" w:type="dxa"/>
            <w:tcBorders>
              <w:top w:val="single" w:sz="4" w:space="0" w:color="auto"/>
              <w:bottom w:val="single" w:sz="4" w:space="0" w:color="auto"/>
            </w:tcBorders>
            <w:vAlign w:val="center"/>
          </w:tcPr>
          <w:p w14:paraId="5DF854B8" w14:textId="0A0236DE" w:rsidR="00C13DE9" w:rsidRPr="006A3BC1" w:rsidRDefault="00C13DE9" w:rsidP="00C13DE9">
            <w:pPr>
              <w:spacing w:line="259" w:lineRule="auto"/>
              <w:jc w:val="both"/>
              <w:rPr>
                <w:rFonts w:ascii="Arial" w:hAnsi="Arial" w:cs="Arial"/>
                <w:noProof/>
                <w:sz w:val="20"/>
                <w:szCs w:val="20"/>
              </w:rPr>
            </w:pPr>
            <w:r w:rsidRPr="006A3BC1">
              <w:rPr>
                <w:rFonts w:ascii="Arial" w:hAnsi="Arial" w:cs="Arial"/>
                <w:noProof/>
                <w:sz w:val="20"/>
                <w:szCs w:val="20"/>
              </w:rPr>
              <w:t>€</w:t>
            </w:r>
          </w:p>
        </w:tc>
      </w:tr>
      <w:tr w:rsidR="00C13DE9" w:rsidRPr="00D60F24" w14:paraId="44F1429E" w14:textId="3EF759D8" w:rsidTr="00C13DE9">
        <w:trPr>
          <w:trHeight w:val="410"/>
        </w:trPr>
        <w:tc>
          <w:tcPr>
            <w:tcW w:w="5670" w:type="dxa"/>
            <w:tcBorders>
              <w:top w:val="single" w:sz="4" w:space="0" w:color="auto"/>
              <w:bottom w:val="single" w:sz="4" w:space="0" w:color="auto"/>
              <w:right w:val="single" w:sz="4" w:space="0" w:color="auto"/>
            </w:tcBorders>
            <w:vAlign w:val="center"/>
          </w:tcPr>
          <w:p w14:paraId="4723B9EC" w14:textId="3BBEB367" w:rsidR="00C13DE9" w:rsidRPr="00D60F24" w:rsidRDefault="00C13DE9" w:rsidP="00C13DE9">
            <w:pPr>
              <w:pStyle w:val="Plattetekst"/>
              <w:jc w:val="both"/>
              <w:rPr>
                <w:rFonts w:cs="Arial"/>
                <w:b/>
                <w:bCs/>
                <w:noProof/>
              </w:rPr>
            </w:pPr>
          </w:p>
        </w:tc>
        <w:tc>
          <w:tcPr>
            <w:tcW w:w="1560" w:type="dxa"/>
            <w:tcBorders>
              <w:top w:val="single" w:sz="4" w:space="0" w:color="auto"/>
              <w:bottom w:val="single" w:sz="4" w:space="0" w:color="auto"/>
            </w:tcBorders>
          </w:tcPr>
          <w:p w14:paraId="4BD1A4AD" w14:textId="77777777" w:rsidR="00C13DE9" w:rsidRPr="006A3BC1" w:rsidRDefault="00C13DE9" w:rsidP="00C13DE9">
            <w:pPr>
              <w:spacing w:line="259" w:lineRule="auto"/>
              <w:jc w:val="both"/>
              <w:rPr>
                <w:rFonts w:ascii="Arial" w:hAnsi="Arial" w:cs="Arial"/>
                <w:noProof/>
                <w:sz w:val="20"/>
                <w:szCs w:val="20"/>
              </w:rPr>
            </w:pPr>
          </w:p>
        </w:tc>
        <w:tc>
          <w:tcPr>
            <w:tcW w:w="1842" w:type="dxa"/>
            <w:tcBorders>
              <w:top w:val="single" w:sz="4" w:space="0" w:color="auto"/>
              <w:bottom w:val="single" w:sz="4" w:space="0" w:color="auto"/>
            </w:tcBorders>
            <w:vAlign w:val="center"/>
          </w:tcPr>
          <w:p w14:paraId="44A76CE5" w14:textId="11FF95FA" w:rsidR="00C13DE9" w:rsidRPr="006A3BC1" w:rsidRDefault="00C13DE9" w:rsidP="00C13DE9">
            <w:pPr>
              <w:spacing w:line="259" w:lineRule="auto"/>
              <w:jc w:val="both"/>
              <w:rPr>
                <w:rFonts w:ascii="Arial" w:hAnsi="Arial" w:cs="Arial"/>
                <w:noProof/>
                <w:sz w:val="20"/>
                <w:szCs w:val="20"/>
              </w:rPr>
            </w:pPr>
            <w:r w:rsidRPr="006A3BC1">
              <w:rPr>
                <w:rFonts w:ascii="Arial" w:hAnsi="Arial" w:cs="Arial"/>
                <w:noProof/>
                <w:sz w:val="20"/>
                <w:szCs w:val="20"/>
              </w:rPr>
              <w:t>€</w:t>
            </w:r>
          </w:p>
        </w:tc>
      </w:tr>
      <w:tr w:rsidR="00C13DE9" w:rsidRPr="00D60F24" w14:paraId="22ED798D" w14:textId="77777777" w:rsidTr="00C13DE9">
        <w:trPr>
          <w:trHeight w:val="410"/>
        </w:trPr>
        <w:tc>
          <w:tcPr>
            <w:tcW w:w="5670" w:type="dxa"/>
            <w:tcBorders>
              <w:top w:val="single" w:sz="4" w:space="0" w:color="auto"/>
              <w:bottom w:val="single" w:sz="4" w:space="0" w:color="auto"/>
              <w:right w:val="single" w:sz="4" w:space="0" w:color="auto"/>
            </w:tcBorders>
            <w:vAlign w:val="center"/>
          </w:tcPr>
          <w:p w14:paraId="62180ACB" w14:textId="77777777" w:rsidR="00C13DE9" w:rsidRPr="00D60F24" w:rsidRDefault="00C13DE9" w:rsidP="00C13DE9">
            <w:pPr>
              <w:pStyle w:val="Plattetekst"/>
              <w:jc w:val="both"/>
              <w:rPr>
                <w:rStyle w:val="normaltextrun"/>
                <w:rFonts w:cs="Arial"/>
                <w:color w:val="000000"/>
                <w:shd w:val="clear" w:color="auto" w:fill="FFFFFF"/>
              </w:rPr>
            </w:pPr>
          </w:p>
        </w:tc>
        <w:tc>
          <w:tcPr>
            <w:tcW w:w="1560" w:type="dxa"/>
            <w:tcBorders>
              <w:top w:val="single" w:sz="4" w:space="0" w:color="auto"/>
              <w:bottom w:val="single" w:sz="4" w:space="0" w:color="auto"/>
            </w:tcBorders>
          </w:tcPr>
          <w:p w14:paraId="7B1E970C" w14:textId="77777777" w:rsidR="00C13DE9" w:rsidRPr="006A3BC1" w:rsidRDefault="00C13DE9" w:rsidP="00C13DE9">
            <w:pPr>
              <w:spacing w:line="259" w:lineRule="auto"/>
              <w:jc w:val="both"/>
              <w:rPr>
                <w:rFonts w:ascii="Arial" w:hAnsi="Arial" w:cs="Arial"/>
                <w:noProof/>
                <w:sz w:val="20"/>
                <w:szCs w:val="20"/>
              </w:rPr>
            </w:pPr>
          </w:p>
        </w:tc>
        <w:tc>
          <w:tcPr>
            <w:tcW w:w="1842" w:type="dxa"/>
            <w:tcBorders>
              <w:top w:val="single" w:sz="4" w:space="0" w:color="auto"/>
              <w:bottom w:val="single" w:sz="4" w:space="0" w:color="auto"/>
            </w:tcBorders>
            <w:vAlign w:val="center"/>
          </w:tcPr>
          <w:p w14:paraId="5F95AC35" w14:textId="15295B8F" w:rsidR="00C13DE9" w:rsidRPr="006A3BC1" w:rsidRDefault="00C13DE9" w:rsidP="00C13DE9">
            <w:pPr>
              <w:spacing w:line="259" w:lineRule="auto"/>
              <w:jc w:val="both"/>
              <w:rPr>
                <w:rFonts w:ascii="Arial" w:hAnsi="Arial" w:cs="Arial"/>
                <w:noProof/>
                <w:sz w:val="20"/>
                <w:szCs w:val="20"/>
              </w:rPr>
            </w:pPr>
            <w:r w:rsidRPr="006A3BC1">
              <w:rPr>
                <w:rFonts w:ascii="Arial" w:hAnsi="Arial" w:cs="Arial"/>
                <w:noProof/>
                <w:sz w:val="20"/>
                <w:szCs w:val="20"/>
              </w:rPr>
              <w:t>€</w:t>
            </w:r>
          </w:p>
        </w:tc>
      </w:tr>
      <w:tr w:rsidR="00C13DE9" w:rsidRPr="00D60F24" w14:paraId="342712DE" w14:textId="77777777" w:rsidTr="00C13DE9">
        <w:trPr>
          <w:trHeight w:val="410"/>
        </w:trPr>
        <w:tc>
          <w:tcPr>
            <w:tcW w:w="5670" w:type="dxa"/>
            <w:tcBorders>
              <w:top w:val="single" w:sz="4" w:space="0" w:color="auto"/>
              <w:bottom w:val="single" w:sz="4" w:space="0" w:color="auto"/>
              <w:right w:val="single" w:sz="4" w:space="0" w:color="auto"/>
            </w:tcBorders>
            <w:vAlign w:val="center"/>
          </w:tcPr>
          <w:p w14:paraId="5AFE1E98" w14:textId="77777777" w:rsidR="00C13DE9" w:rsidRPr="00D60F24" w:rsidRDefault="00C13DE9" w:rsidP="00C13DE9">
            <w:pPr>
              <w:pStyle w:val="Plattetekst"/>
              <w:jc w:val="both"/>
              <w:rPr>
                <w:rStyle w:val="normaltextrun"/>
                <w:rFonts w:cs="Arial"/>
                <w:color w:val="000000"/>
                <w:shd w:val="clear" w:color="auto" w:fill="FFFFFF"/>
              </w:rPr>
            </w:pPr>
          </w:p>
        </w:tc>
        <w:tc>
          <w:tcPr>
            <w:tcW w:w="1560" w:type="dxa"/>
            <w:tcBorders>
              <w:top w:val="single" w:sz="4" w:space="0" w:color="auto"/>
              <w:bottom w:val="single" w:sz="4" w:space="0" w:color="auto"/>
            </w:tcBorders>
          </w:tcPr>
          <w:p w14:paraId="382D8457" w14:textId="77777777" w:rsidR="00C13DE9" w:rsidRPr="006A3BC1" w:rsidRDefault="00C13DE9" w:rsidP="00C13DE9">
            <w:pPr>
              <w:spacing w:line="259" w:lineRule="auto"/>
              <w:jc w:val="both"/>
              <w:rPr>
                <w:rFonts w:ascii="Arial" w:hAnsi="Arial" w:cs="Arial"/>
                <w:noProof/>
                <w:sz w:val="20"/>
                <w:szCs w:val="20"/>
              </w:rPr>
            </w:pPr>
          </w:p>
        </w:tc>
        <w:tc>
          <w:tcPr>
            <w:tcW w:w="1842" w:type="dxa"/>
            <w:tcBorders>
              <w:top w:val="single" w:sz="4" w:space="0" w:color="auto"/>
              <w:bottom w:val="single" w:sz="4" w:space="0" w:color="auto"/>
            </w:tcBorders>
            <w:vAlign w:val="center"/>
          </w:tcPr>
          <w:p w14:paraId="453AE0E3" w14:textId="6EAA3837" w:rsidR="00C13DE9" w:rsidRPr="006A3BC1" w:rsidRDefault="00C13DE9" w:rsidP="00C13DE9">
            <w:pPr>
              <w:spacing w:line="259" w:lineRule="auto"/>
              <w:jc w:val="both"/>
              <w:rPr>
                <w:rFonts w:ascii="Arial" w:hAnsi="Arial" w:cs="Arial"/>
                <w:noProof/>
                <w:sz w:val="20"/>
                <w:szCs w:val="20"/>
              </w:rPr>
            </w:pPr>
            <w:r w:rsidRPr="006A3BC1">
              <w:rPr>
                <w:rFonts w:ascii="Arial" w:hAnsi="Arial" w:cs="Arial"/>
                <w:noProof/>
                <w:sz w:val="20"/>
                <w:szCs w:val="20"/>
              </w:rPr>
              <w:t>€</w:t>
            </w:r>
          </w:p>
        </w:tc>
      </w:tr>
      <w:tr w:rsidR="00C13DE9" w:rsidRPr="00D60F24" w14:paraId="26EAD9FC" w14:textId="77777777" w:rsidTr="00C13DE9">
        <w:trPr>
          <w:trHeight w:val="410"/>
        </w:trPr>
        <w:tc>
          <w:tcPr>
            <w:tcW w:w="5670" w:type="dxa"/>
            <w:tcBorders>
              <w:top w:val="single" w:sz="4" w:space="0" w:color="auto"/>
              <w:bottom w:val="single" w:sz="4" w:space="0" w:color="auto"/>
              <w:right w:val="single" w:sz="4" w:space="0" w:color="auto"/>
            </w:tcBorders>
            <w:vAlign w:val="center"/>
          </w:tcPr>
          <w:p w14:paraId="314DF9A8" w14:textId="77777777" w:rsidR="00C13DE9" w:rsidRPr="00D60F24" w:rsidRDefault="00C13DE9" w:rsidP="00C13DE9">
            <w:pPr>
              <w:pStyle w:val="Plattetekst"/>
              <w:jc w:val="both"/>
              <w:rPr>
                <w:rStyle w:val="normaltextrun"/>
                <w:rFonts w:cs="Arial"/>
                <w:color w:val="000000"/>
                <w:shd w:val="clear" w:color="auto" w:fill="FFFFFF"/>
              </w:rPr>
            </w:pPr>
          </w:p>
        </w:tc>
        <w:tc>
          <w:tcPr>
            <w:tcW w:w="1560" w:type="dxa"/>
            <w:tcBorders>
              <w:top w:val="single" w:sz="4" w:space="0" w:color="auto"/>
              <w:bottom w:val="single" w:sz="4" w:space="0" w:color="auto"/>
            </w:tcBorders>
          </w:tcPr>
          <w:p w14:paraId="6C79F121" w14:textId="77777777" w:rsidR="00C13DE9" w:rsidRPr="006A3BC1" w:rsidRDefault="00C13DE9" w:rsidP="00C13DE9">
            <w:pPr>
              <w:spacing w:line="259" w:lineRule="auto"/>
              <w:jc w:val="both"/>
              <w:rPr>
                <w:rFonts w:ascii="Arial" w:hAnsi="Arial" w:cs="Arial"/>
                <w:noProof/>
                <w:sz w:val="20"/>
                <w:szCs w:val="20"/>
              </w:rPr>
            </w:pPr>
          </w:p>
        </w:tc>
        <w:tc>
          <w:tcPr>
            <w:tcW w:w="1842" w:type="dxa"/>
            <w:tcBorders>
              <w:top w:val="single" w:sz="4" w:space="0" w:color="auto"/>
              <w:bottom w:val="single" w:sz="4" w:space="0" w:color="auto"/>
            </w:tcBorders>
            <w:vAlign w:val="center"/>
          </w:tcPr>
          <w:p w14:paraId="1D2479A6" w14:textId="133B89D3" w:rsidR="00C13DE9" w:rsidRPr="006A3BC1" w:rsidRDefault="00C13DE9" w:rsidP="00C13DE9">
            <w:pPr>
              <w:spacing w:line="259" w:lineRule="auto"/>
              <w:jc w:val="both"/>
              <w:rPr>
                <w:rFonts w:ascii="Arial" w:hAnsi="Arial" w:cs="Arial"/>
                <w:noProof/>
                <w:sz w:val="20"/>
                <w:szCs w:val="20"/>
              </w:rPr>
            </w:pPr>
            <w:r w:rsidRPr="006A3BC1">
              <w:rPr>
                <w:rFonts w:ascii="Arial" w:hAnsi="Arial" w:cs="Arial"/>
                <w:noProof/>
                <w:sz w:val="20"/>
                <w:szCs w:val="20"/>
              </w:rPr>
              <w:t>€</w:t>
            </w:r>
          </w:p>
        </w:tc>
      </w:tr>
    </w:tbl>
    <w:p w14:paraId="79E68976" w14:textId="77777777" w:rsidR="00173C64" w:rsidRPr="00D60F24" w:rsidRDefault="00173C64" w:rsidP="00CB5EC6">
      <w:pPr>
        <w:pStyle w:val="Plattetekst"/>
        <w:tabs>
          <w:tab w:val="num" w:pos="0"/>
          <w:tab w:val="left" w:pos="1314"/>
        </w:tabs>
        <w:rPr>
          <w:rFonts w:cs="Arial"/>
          <w:noProof/>
        </w:rPr>
      </w:pPr>
    </w:p>
    <w:p w14:paraId="558AEE45" w14:textId="37BF4A46" w:rsidR="000C255A" w:rsidRPr="00D60F24" w:rsidRDefault="00017A3F" w:rsidP="00017A3F">
      <w:pPr>
        <w:pStyle w:val="Plattetekst"/>
        <w:tabs>
          <w:tab w:val="left" w:pos="1314"/>
        </w:tabs>
        <w:rPr>
          <w:rFonts w:cs="Arial"/>
          <w:b/>
          <w:noProof/>
        </w:rPr>
      </w:pPr>
      <w:r w:rsidRPr="00D60F24">
        <w:rPr>
          <w:rFonts w:cs="Arial"/>
          <w:noProof/>
        </w:rPr>
        <w:t xml:space="preserve">Ondergetekende verklaart zich door ondertekening van dit biljet bereidt tot het leveren van de gevraagde diensten en leveringen ten behoeve van bovengenoemd project voor de </w:t>
      </w:r>
      <w:r>
        <w:rPr>
          <w:rFonts w:cs="Arial"/>
          <w:noProof/>
        </w:rPr>
        <w:t>op dit inschrijfbiljet genoemde tar</w:t>
      </w:r>
      <w:r w:rsidRPr="00D60F24">
        <w:rPr>
          <w:rFonts w:cs="Arial"/>
          <w:noProof/>
        </w:rPr>
        <w:t>ieven</w:t>
      </w:r>
      <w:r>
        <w:rPr>
          <w:rFonts w:cs="Arial"/>
          <w:noProof/>
        </w:rPr>
        <w:t xml:space="preserve">. </w:t>
      </w:r>
      <w:r w:rsidR="000C255A" w:rsidRPr="00D60F24">
        <w:rPr>
          <w:rFonts w:cs="Arial"/>
          <w:noProof/>
        </w:rPr>
        <w:t xml:space="preserve">Deze aanbieding wordt gedaan overeenkomstig de bepalingen </w:t>
      </w:r>
      <w:r w:rsidR="001F6800" w:rsidRPr="00D60F24">
        <w:rPr>
          <w:rFonts w:cs="Arial"/>
          <w:noProof/>
        </w:rPr>
        <w:t>in de</w:t>
      </w:r>
      <w:r w:rsidR="000C255A" w:rsidRPr="00D60F24">
        <w:rPr>
          <w:rFonts w:cs="Arial"/>
          <w:noProof/>
        </w:rPr>
        <w:t xml:space="preserve"> </w:t>
      </w:r>
      <w:r w:rsidR="00651439" w:rsidRPr="00D60F24">
        <w:rPr>
          <w:rFonts w:cs="Arial"/>
          <w:noProof/>
        </w:rPr>
        <w:t>aanbestedingsdocument</w:t>
      </w:r>
      <w:r w:rsidR="001F6800" w:rsidRPr="00D60F24">
        <w:rPr>
          <w:rFonts w:cs="Arial"/>
          <w:noProof/>
        </w:rPr>
        <w:t>en</w:t>
      </w:r>
      <w:r w:rsidR="000C255A" w:rsidRPr="00D60F24">
        <w:rPr>
          <w:rFonts w:cs="Arial"/>
          <w:noProof/>
        </w:rPr>
        <w:t xml:space="preserve"> </w:t>
      </w:r>
      <w:r w:rsidR="006A1BCC" w:rsidRPr="00D60F24">
        <w:rPr>
          <w:rFonts w:cs="Arial"/>
          <w:noProof/>
        </w:rPr>
        <w:t>en</w:t>
      </w:r>
      <w:r w:rsidR="00781BCE" w:rsidRPr="00D60F24">
        <w:rPr>
          <w:rFonts w:cs="Arial"/>
          <w:noProof/>
        </w:rPr>
        <w:t xml:space="preserve"> inclusief bijlagen </w:t>
      </w:r>
      <w:r w:rsidR="000C255A" w:rsidRPr="00D60F24">
        <w:rPr>
          <w:rFonts w:cs="Arial"/>
          <w:noProof/>
        </w:rPr>
        <w:t>en de eventuele nota</w:t>
      </w:r>
      <w:r w:rsidR="00DF095E" w:rsidRPr="00D60F24">
        <w:rPr>
          <w:rFonts w:cs="Arial"/>
          <w:noProof/>
        </w:rPr>
        <w:t>(‘s)</w:t>
      </w:r>
      <w:r w:rsidR="000C255A" w:rsidRPr="00D60F24">
        <w:rPr>
          <w:rFonts w:cs="Arial"/>
          <w:noProof/>
        </w:rPr>
        <w:t xml:space="preserve"> van inlichtingen.</w:t>
      </w:r>
    </w:p>
    <w:p w14:paraId="4DE3BD62" w14:textId="77777777" w:rsidR="000C255A" w:rsidRPr="00D60F24" w:rsidRDefault="000C255A" w:rsidP="006708D2">
      <w:pPr>
        <w:pStyle w:val="Plattetekst"/>
        <w:tabs>
          <w:tab w:val="num" w:pos="0"/>
          <w:tab w:val="left" w:pos="1314"/>
        </w:tabs>
        <w:rPr>
          <w:rFonts w:cs="Arial"/>
          <w:b/>
          <w:noProo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835"/>
        <w:gridCol w:w="1701"/>
        <w:gridCol w:w="2693"/>
      </w:tblGrid>
      <w:tr w:rsidR="006708D2" w:rsidRPr="00D60F24" w14:paraId="5967F83A" w14:textId="77777777" w:rsidTr="00D8124C">
        <w:tc>
          <w:tcPr>
            <w:tcW w:w="9072" w:type="dxa"/>
            <w:gridSpan w:val="4"/>
            <w:tcBorders>
              <w:top w:val="single" w:sz="4" w:space="0" w:color="auto"/>
              <w:bottom w:val="single" w:sz="2" w:space="0" w:color="auto"/>
            </w:tcBorders>
            <w:shd w:val="clear" w:color="auto" w:fill="C0C0C0"/>
          </w:tcPr>
          <w:p w14:paraId="34E53D28" w14:textId="77777777" w:rsidR="006708D2" w:rsidRPr="00D60F24" w:rsidRDefault="006708D2" w:rsidP="004E489C">
            <w:pPr>
              <w:spacing w:before="120" w:after="120"/>
              <w:rPr>
                <w:rFonts w:ascii="Arial" w:hAnsi="Arial" w:cs="Arial"/>
                <w:b/>
                <w:noProof/>
                <w:sz w:val="20"/>
                <w:szCs w:val="20"/>
              </w:rPr>
            </w:pPr>
            <w:r w:rsidRPr="00D60F24">
              <w:rPr>
                <w:rFonts w:ascii="Arial" w:hAnsi="Arial" w:cs="Arial"/>
                <w:b/>
                <w:noProof/>
                <w:sz w:val="20"/>
                <w:szCs w:val="20"/>
              </w:rPr>
              <w:t>Ondertekening</w:t>
            </w:r>
          </w:p>
        </w:tc>
      </w:tr>
      <w:tr w:rsidR="006708D2" w:rsidRPr="00D60F24" w14:paraId="3D4CF610" w14:textId="77777777" w:rsidTr="00D8124C">
        <w:tc>
          <w:tcPr>
            <w:tcW w:w="1843" w:type="dxa"/>
            <w:vAlign w:val="center"/>
          </w:tcPr>
          <w:p w14:paraId="04AABAF7" w14:textId="77777777" w:rsidR="006708D2" w:rsidRPr="00D60F24" w:rsidRDefault="006708D2" w:rsidP="004E489C">
            <w:pPr>
              <w:rPr>
                <w:rFonts w:ascii="Arial" w:hAnsi="Arial" w:cs="Arial"/>
                <w:b/>
                <w:noProof/>
                <w:sz w:val="20"/>
                <w:szCs w:val="20"/>
              </w:rPr>
            </w:pPr>
          </w:p>
          <w:p w14:paraId="24D34CCE" w14:textId="77777777" w:rsidR="006708D2" w:rsidRPr="00D60F24" w:rsidRDefault="006708D2" w:rsidP="004E489C">
            <w:pPr>
              <w:rPr>
                <w:rFonts w:ascii="Arial" w:hAnsi="Arial" w:cs="Arial"/>
                <w:b/>
                <w:noProof/>
                <w:sz w:val="20"/>
                <w:szCs w:val="20"/>
              </w:rPr>
            </w:pPr>
            <w:r w:rsidRPr="00D60F24">
              <w:rPr>
                <w:rFonts w:ascii="Arial" w:hAnsi="Arial" w:cs="Arial"/>
                <w:b/>
                <w:noProof/>
                <w:sz w:val="20"/>
                <w:szCs w:val="20"/>
              </w:rPr>
              <w:t>Plaats</w:t>
            </w:r>
          </w:p>
          <w:p w14:paraId="593641B8" w14:textId="77777777" w:rsidR="006708D2" w:rsidRPr="00D60F24" w:rsidRDefault="006708D2" w:rsidP="004E489C">
            <w:pPr>
              <w:rPr>
                <w:rFonts w:ascii="Arial" w:hAnsi="Arial" w:cs="Arial"/>
                <w:b/>
                <w:noProof/>
                <w:sz w:val="20"/>
                <w:szCs w:val="20"/>
              </w:rPr>
            </w:pPr>
          </w:p>
        </w:tc>
        <w:tc>
          <w:tcPr>
            <w:tcW w:w="2835" w:type="dxa"/>
            <w:vAlign w:val="center"/>
          </w:tcPr>
          <w:p w14:paraId="1184033E" w14:textId="77777777" w:rsidR="006708D2" w:rsidRPr="00D60F24" w:rsidRDefault="00F70D2E" w:rsidP="004E489C">
            <w:pPr>
              <w:rPr>
                <w:rFonts w:ascii="Arial" w:hAnsi="Arial" w:cs="Arial"/>
                <w:noProof/>
                <w:sz w:val="20"/>
                <w:szCs w:val="20"/>
              </w:rPr>
            </w:pPr>
            <w:r w:rsidRPr="00D60F24">
              <w:rPr>
                <w:rFonts w:ascii="Arial" w:hAnsi="Arial" w:cs="Arial"/>
                <w:noProof/>
                <w:sz w:val="20"/>
                <w:szCs w:val="20"/>
                <w:highlight w:val="yellow"/>
              </w:rPr>
              <w:t>....</w:t>
            </w:r>
          </w:p>
        </w:tc>
        <w:tc>
          <w:tcPr>
            <w:tcW w:w="1701" w:type="dxa"/>
            <w:vAlign w:val="center"/>
          </w:tcPr>
          <w:p w14:paraId="107D1B5F" w14:textId="77777777" w:rsidR="006708D2" w:rsidRPr="00D60F24" w:rsidRDefault="006708D2" w:rsidP="004E489C">
            <w:pPr>
              <w:rPr>
                <w:rFonts w:ascii="Arial" w:hAnsi="Arial" w:cs="Arial"/>
                <w:b/>
                <w:noProof/>
                <w:sz w:val="20"/>
                <w:szCs w:val="20"/>
              </w:rPr>
            </w:pPr>
          </w:p>
          <w:p w14:paraId="2A8FC7AE" w14:textId="77777777" w:rsidR="006708D2" w:rsidRPr="00D60F24" w:rsidRDefault="006708D2" w:rsidP="004E489C">
            <w:pPr>
              <w:rPr>
                <w:rFonts w:ascii="Arial" w:hAnsi="Arial" w:cs="Arial"/>
                <w:b/>
                <w:noProof/>
                <w:sz w:val="20"/>
                <w:szCs w:val="20"/>
              </w:rPr>
            </w:pPr>
            <w:r w:rsidRPr="00D60F24">
              <w:rPr>
                <w:rFonts w:ascii="Arial" w:hAnsi="Arial" w:cs="Arial"/>
                <w:b/>
                <w:noProof/>
                <w:sz w:val="20"/>
                <w:szCs w:val="20"/>
              </w:rPr>
              <w:t>Datum</w:t>
            </w:r>
          </w:p>
          <w:p w14:paraId="68EC3294" w14:textId="77777777" w:rsidR="006708D2" w:rsidRPr="00D60F24" w:rsidRDefault="006708D2" w:rsidP="004E489C">
            <w:pPr>
              <w:rPr>
                <w:rFonts w:ascii="Arial" w:hAnsi="Arial" w:cs="Arial"/>
                <w:b/>
                <w:noProof/>
                <w:sz w:val="20"/>
                <w:szCs w:val="20"/>
              </w:rPr>
            </w:pPr>
          </w:p>
        </w:tc>
        <w:tc>
          <w:tcPr>
            <w:tcW w:w="2693" w:type="dxa"/>
          </w:tcPr>
          <w:p w14:paraId="485D45D6" w14:textId="77777777" w:rsidR="006708D2" w:rsidRPr="00D60F24" w:rsidRDefault="00F70D2E" w:rsidP="004E489C">
            <w:pPr>
              <w:rPr>
                <w:rFonts w:ascii="Arial" w:hAnsi="Arial" w:cs="Arial"/>
                <w:b/>
                <w:noProof/>
                <w:sz w:val="20"/>
                <w:szCs w:val="20"/>
                <w:u w:val="single"/>
              </w:rPr>
            </w:pPr>
            <w:r w:rsidRPr="00D60F24">
              <w:rPr>
                <w:rFonts w:ascii="Arial" w:hAnsi="Arial" w:cs="Arial"/>
                <w:noProof/>
                <w:sz w:val="20"/>
                <w:szCs w:val="20"/>
                <w:highlight w:val="yellow"/>
              </w:rPr>
              <w:t>....</w:t>
            </w:r>
          </w:p>
        </w:tc>
      </w:tr>
      <w:tr w:rsidR="006708D2" w:rsidRPr="00D60F24" w14:paraId="1A22A412" w14:textId="77777777" w:rsidTr="00D8124C">
        <w:tc>
          <w:tcPr>
            <w:tcW w:w="1843" w:type="dxa"/>
            <w:vAlign w:val="center"/>
          </w:tcPr>
          <w:p w14:paraId="4C889D0D" w14:textId="77777777" w:rsidR="006708D2" w:rsidRPr="00D60F24" w:rsidRDefault="006708D2" w:rsidP="004E489C">
            <w:pPr>
              <w:rPr>
                <w:rFonts w:ascii="Arial" w:hAnsi="Arial" w:cs="Arial"/>
                <w:b/>
                <w:noProof/>
                <w:sz w:val="20"/>
                <w:szCs w:val="20"/>
              </w:rPr>
            </w:pPr>
          </w:p>
          <w:p w14:paraId="2FFDE260" w14:textId="77777777" w:rsidR="006708D2" w:rsidRPr="00D60F24" w:rsidRDefault="006708D2" w:rsidP="004E489C">
            <w:pPr>
              <w:rPr>
                <w:rFonts w:ascii="Arial" w:hAnsi="Arial" w:cs="Arial"/>
                <w:b/>
                <w:noProof/>
                <w:sz w:val="20"/>
                <w:szCs w:val="20"/>
              </w:rPr>
            </w:pPr>
            <w:r w:rsidRPr="00D60F24">
              <w:rPr>
                <w:rFonts w:ascii="Arial" w:hAnsi="Arial" w:cs="Arial"/>
                <w:b/>
                <w:noProof/>
                <w:sz w:val="20"/>
                <w:szCs w:val="20"/>
              </w:rPr>
              <w:t>Naam</w:t>
            </w:r>
          </w:p>
          <w:p w14:paraId="39E250DF" w14:textId="77777777" w:rsidR="006708D2" w:rsidRPr="00D60F24" w:rsidRDefault="006708D2" w:rsidP="004E489C">
            <w:pPr>
              <w:rPr>
                <w:rFonts w:ascii="Arial" w:hAnsi="Arial" w:cs="Arial"/>
                <w:b/>
                <w:noProof/>
                <w:sz w:val="20"/>
                <w:szCs w:val="20"/>
              </w:rPr>
            </w:pPr>
          </w:p>
        </w:tc>
        <w:tc>
          <w:tcPr>
            <w:tcW w:w="2835" w:type="dxa"/>
            <w:vAlign w:val="center"/>
          </w:tcPr>
          <w:p w14:paraId="3A45463E" w14:textId="77777777" w:rsidR="006708D2" w:rsidRPr="00D60F24" w:rsidRDefault="00F70D2E" w:rsidP="004E489C">
            <w:pPr>
              <w:rPr>
                <w:rFonts w:ascii="Arial" w:hAnsi="Arial" w:cs="Arial"/>
                <w:b/>
                <w:noProof/>
                <w:sz w:val="20"/>
                <w:szCs w:val="20"/>
              </w:rPr>
            </w:pPr>
            <w:r w:rsidRPr="00D60F24">
              <w:rPr>
                <w:rFonts w:ascii="Arial" w:hAnsi="Arial" w:cs="Arial"/>
                <w:noProof/>
                <w:sz w:val="20"/>
                <w:szCs w:val="20"/>
                <w:highlight w:val="yellow"/>
              </w:rPr>
              <w:t>....</w:t>
            </w:r>
          </w:p>
        </w:tc>
        <w:tc>
          <w:tcPr>
            <w:tcW w:w="1701" w:type="dxa"/>
            <w:vAlign w:val="center"/>
          </w:tcPr>
          <w:p w14:paraId="0EA47A17" w14:textId="77777777" w:rsidR="006708D2" w:rsidRPr="00D60F24" w:rsidRDefault="006708D2" w:rsidP="004E489C">
            <w:pPr>
              <w:rPr>
                <w:rFonts w:ascii="Arial" w:hAnsi="Arial" w:cs="Arial"/>
                <w:b/>
                <w:noProof/>
                <w:sz w:val="20"/>
                <w:szCs w:val="20"/>
              </w:rPr>
            </w:pPr>
          </w:p>
          <w:p w14:paraId="56EC755C" w14:textId="77777777" w:rsidR="006708D2" w:rsidRPr="00D60F24" w:rsidRDefault="006708D2" w:rsidP="004E489C">
            <w:pPr>
              <w:rPr>
                <w:rFonts w:ascii="Arial" w:hAnsi="Arial" w:cs="Arial"/>
                <w:b/>
                <w:noProof/>
                <w:sz w:val="20"/>
                <w:szCs w:val="20"/>
              </w:rPr>
            </w:pPr>
            <w:r w:rsidRPr="00D60F24">
              <w:rPr>
                <w:rFonts w:ascii="Arial" w:hAnsi="Arial" w:cs="Arial"/>
                <w:b/>
                <w:noProof/>
                <w:sz w:val="20"/>
                <w:szCs w:val="20"/>
              </w:rPr>
              <w:t>Functie</w:t>
            </w:r>
          </w:p>
          <w:p w14:paraId="485F1C51" w14:textId="77777777" w:rsidR="006708D2" w:rsidRPr="00D60F24" w:rsidRDefault="006708D2" w:rsidP="004E489C">
            <w:pPr>
              <w:rPr>
                <w:rFonts w:ascii="Arial" w:hAnsi="Arial" w:cs="Arial"/>
                <w:b/>
                <w:noProof/>
                <w:sz w:val="20"/>
                <w:szCs w:val="20"/>
              </w:rPr>
            </w:pPr>
          </w:p>
        </w:tc>
        <w:tc>
          <w:tcPr>
            <w:tcW w:w="2693" w:type="dxa"/>
          </w:tcPr>
          <w:p w14:paraId="03CE3DB9" w14:textId="77777777" w:rsidR="006708D2" w:rsidRPr="00D60F24" w:rsidRDefault="00F70D2E" w:rsidP="004E489C">
            <w:pPr>
              <w:rPr>
                <w:rFonts w:ascii="Arial" w:hAnsi="Arial" w:cs="Arial"/>
                <w:b/>
                <w:noProof/>
                <w:sz w:val="20"/>
                <w:szCs w:val="20"/>
                <w:u w:val="single"/>
              </w:rPr>
            </w:pPr>
            <w:r w:rsidRPr="00D60F24">
              <w:rPr>
                <w:rFonts w:ascii="Arial" w:hAnsi="Arial" w:cs="Arial"/>
                <w:noProof/>
                <w:sz w:val="20"/>
                <w:szCs w:val="20"/>
                <w:highlight w:val="yellow"/>
              </w:rPr>
              <w:t>....</w:t>
            </w:r>
          </w:p>
        </w:tc>
      </w:tr>
      <w:tr w:rsidR="006708D2" w:rsidRPr="00D60F24" w14:paraId="6DF13A0D" w14:textId="77777777" w:rsidTr="00F70D2E">
        <w:trPr>
          <w:trHeight w:val="1770"/>
        </w:trPr>
        <w:tc>
          <w:tcPr>
            <w:tcW w:w="1843" w:type="dxa"/>
          </w:tcPr>
          <w:p w14:paraId="3DFD136A" w14:textId="77777777" w:rsidR="006708D2" w:rsidRPr="00D60F24" w:rsidRDefault="006708D2" w:rsidP="004E489C">
            <w:pPr>
              <w:rPr>
                <w:rFonts w:ascii="Arial" w:hAnsi="Arial" w:cs="Arial"/>
                <w:b/>
                <w:noProof/>
                <w:sz w:val="20"/>
                <w:szCs w:val="20"/>
              </w:rPr>
            </w:pPr>
          </w:p>
          <w:p w14:paraId="30DEB149" w14:textId="77777777" w:rsidR="006708D2" w:rsidRPr="00D60F24" w:rsidRDefault="006708D2" w:rsidP="004E489C">
            <w:pPr>
              <w:rPr>
                <w:rFonts w:ascii="Arial" w:hAnsi="Arial" w:cs="Arial"/>
                <w:b/>
                <w:noProof/>
                <w:sz w:val="20"/>
                <w:szCs w:val="20"/>
              </w:rPr>
            </w:pPr>
            <w:r w:rsidRPr="00D60F24">
              <w:rPr>
                <w:rFonts w:ascii="Arial" w:hAnsi="Arial" w:cs="Arial"/>
                <w:b/>
                <w:noProof/>
                <w:sz w:val="20"/>
                <w:szCs w:val="20"/>
              </w:rPr>
              <w:t>Handtekening</w:t>
            </w:r>
          </w:p>
          <w:p w14:paraId="6A4406F2" w14:textId="77777777" w:rsidR="006708D2" w:rsidRPr="00D60F24" w:rsidRDefault="006708D2" w:rsidP="004E489C">
            <w:pPr>
              <w:rPr>
                <w:rFonts w:ascii="Arial" w:hAnsi="Arial" w:cs="Arial"/>
                <w:b/>
                <w:noProof/>
                <w:sz w:val="20"/>
                <w:szCs w:val="20"/>
              </w:rPr>
            </w:pPr>
          </w:p>
        </w:tc>
        <w:tc>
          <w:tcPr>
            <w:tcW w:w="7229" w:type="dxa"/>
            <w:gridSpan w:val="3"/>
          </w:tcPr>
          <w:p w14:paraId="4ECB726A" w14:textId="77777777" w:rsidR="006708D2" w:rsidRPr="00D60F24" w:rsidRDefault="00F70D2E" w:rsidP="004E489C">
            <w:pPr>
              <w:rPr>
                <w:rFonts w:ascii="Arial" w:hAnsi="Arial" w:cs="Arial"/>
                <w:b/>
                <w:noProof/>
                <w:sz w:val="20"/>
                <w:szCs w:val="20"/>
                <w:u w:val="single"/>
              </w:rPr>
            </w:pPr>
            <w:r w:rsidRPr="00D60F24">
              <w:rPr>
                <w:rFonts w:ascii="Arial" w:hAnsi="Arial" w:cs="Arial"/>
                <w:noProof/>
                <w:sz w:val="20"/>
                <w:szCs w:val="20"/>
                <w:highlight w:val="yellow"/>
              </w:rPr>
              <w:t>....</w:t>
            </w:r>
          </w:p>
        </w:tc>
      </w:tr>
    </w:tbl>
    <w:p w14:paraId="5A4CF3FD" w14:textId="77777777" w:rsidR="006708D2" w:rsidRPr="00D60F24" w:rsidRDefault="006708D2" w:rsidP="00685D3F">
      <w:pPr>
        <w:rPr>
          <w:rFonts w:ascii="Arial" w:hAnsi="Arial" w:cs="Arial"/>
          <w:noProof/>
          <w:sz w:val="20"/>
          <w:szCs w:val="20"/>
        </w:rPr>
      </w:pPr>
    </w:p>
    <w:p w14:paraId="55392712" w14:textId="77777777" w:rsidR="00C555FC" w:rsidRPr="00D60F24" w:rsidRDefault="00C555FC" w:rsidP="00685D3F">
      <w:pPr>
        <w:rPr>
          <w:rFonts w:ascii="Arial" w:hAnsi="Arial" w:cs="Arial"/>
          <w:noProof/>
          <w:sz w:val="20"/>
          <w:szCs w:val="20"/>
        </w:rPr>
      </w:pPr>
    </w:p>
    <w:p w14:paraId="0C9CC88A" w14:textId="77777777" w:rsidR="001D0EC2" w:rsidRPr="00D60F24" w:rsidRDefault="001D0EC2">
      <w:pPr>
        <w:rPr>
          <w:rFonts w:ascii="Arial" w:hAnsi="Arial" w:cs="Arial"/>
          <w:noProof/>
          <w:sz w:val="20"/>
          <w:szCs w:val="20"/>
        </w:rPr>
      </w:pPr>
    </w:p>
    <w:sectPr w:rsidR="001D0EC2" w:rsidRPr="00D60F24" w:rsidSect="004B44FB">
      <w:footerReference w:type="default" r:id="rId10"/>
      <w:pgSz w:w="11906" w:h="16838"/>
      <w:pgMar w:top="1417" w:right="1417" w:bottom="1276" w:left="1417" w:header="708" w:footer="708" w:gutter="0"/>
      <w:pgBorders w:offsetFrom="page">
        <w:top w:val="none" w:sz="0" w:space="0" w:color="000000"/>
        <w:left w:val="none" w:sz="0" w:space="0" w:color="000000"/>
        <w:bottom w:val="none" w:sz="0" w:space="0" w:color="000000"/>
        <w:right w:val="none" w:sz="0" w:space="0" w:color="000000"/>
      </w:pgBorders>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5ABB" w14:textId="77777777" w:rsidR="00917D4F" w:rsidRDefault="00917D4F" w:rsidP="006708D2">
      <w:pPr>
        <w:pStyle w:val="Plattetekst"/>
      </w:pPr>
      <w:r>
        <w:separator/>
      </w:r>
    </w:p>
  </w:endnote>
  <w:endnote w:type="continuationSeparator" w:id="0">
    <w:p w14:paraId="73D912A2" w14:textId="77777777" w:rsidR="00917D4F" w:rsidRDefault="00917D4F" w:rsidP="006708D2">
      <w:pPr>
        <w:pStyle w:val="Plattetekst"/>
      </w:pPr>
      <w:r>
        <w:continuationSeparator/>
      </w:r>
    </w:p>
  </w:endnote>
  <w:endnote w:type="continuationNotice" w:id="1">
    <w:p w14:paraId="24D74387" w14:textId="77777777" w:rsidR="00917D4F" w:rsidRDefault="00917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C016" w14:textId="77777777" w:rsidR="00217478" w:rsidRPr="006708D2" w:rsidRDefault="00217478" w:rsidP="00DF095E">
    <w:pPr>
      <w:pStyle w:val="Voettekst"/>
      <w:rPr>
        <w:rFonts w:ascii="Verdana" w:hAnsi="Verdana"/>
        <w:sz w:val="20"/>
        <w:szCs w:val="20"/>
      </w:rPr>
    </w:pPr>
    <w:r w:rsidRPr="00580EF6">
      <w:rPr>
        <w:rFonts w:ascii="Verdana" w:hAnsi="Verdana"/>
        <w:sz w:val="20"/>
        <w:szCs w:val="20"/>
      </w:rPr>
      <w:t xml:space="preserve">Pagina </w:t>
    </w:r>
    <w:r w:rsidRPr="00580EF6">
      <w:rPr>
        <w:rStyle w:val="Paginanummer"/>
        <w:rFonts w:ascii="Verdana" w:hAnsi="Verdana"/>
        <w:sz w:val="20"/>
        <w:szCs w:val="20"/>
      </w:rPr>
      <w:fldChar w:fldCharType="begin"/>
    </w:r>
    <w:r w:rsidRPr="00580EF6">
      <w:rPr>
        <w:rStyle w:val="Paginanummer"/>
        <w:rFonts w:ascii="Verdana" w:hAnsi="Verdana"/>
        <w:sz w:val="20"/>
        <w:szCs w:val="20"/>
      </w:rPr>
      <w:instrText xml:space="preserve"> PAGE </w:instrText>
    </w:r>
    <w:r w:rsidRPr="00580EF6">
      <w:rPr>
        <w:rStyle w:val="Paginanummer"/>
        <w:rFonts w:ascii="Verdana" w:hAnsi="Verdana"/>
        <w:sz w:val="20"/>
        <w:szCs w:val="20"/>
      </w:rPr>
      <w:fldChar w:fldCharType="separate"/>
    </w:r>
    <w:r w:rsidR="00347EA1">
      <w:rPr>
        <w:rStyle w:val="Paginanummer"/>
        <w:rFonts w:ascii="Verdana" w:hAnsi="Verdana"/>
        <w:noProof/>
        <w:sz w:val="20"/>
        <w:szCs w:val="20"/>
      </w:rPr>
      <w:t>2</w:t>
    </w:r>
    <w:r w:rsidRPr="00580EF6">
      <w:rPr>
        <w:rStyle w:val="Paginanummer"/>
        <w:rFonts w:ascii="Verdana" w:hAnsi="Verdana"/>
        <w:sz w:val="20"/>
        <w:szCs w:val="20"/>
      </w:rPr>
      <w:fldChar w:fldCharType="end"/>
    </w:r>
    <w:r w:rsidRPr="00580EF6">
      <w:rPr>
        <w:rStyle w:val="Paginanummer"/>
        <w:rFonts w:ascii="Verdana" w:hAnsi="Verdana"/>
        <w:sz w:val="20"/>
        <w:szCs w:val="20"/>
      </w:rPr>
      <w:t xml:space="preserve"> van </w:t>
    </w:r>
    <w:r w:rsidRPr="00580EF6">
      <w:rPr>
        <w:rStyle w:val="Paginanummer"/>
        <w:rFonts w:ascii="Verdana" w:hAnsi="Verdana"/>
        <w:sz w:val="20"/>
        <w:szCs w:val="20"/>
      </w:rPr>
      <w:fldChar w:fldCharType="begin"/>
    </w:r>
    <w:r w:rsidRPr="00580EF6">
      <w:rPr>
        <w:rStyle w:val="Paginanummer"/>
        <w:rFonts w:ascii="Verdana" w:hAnsi="Verdana"/>
        <w:sz w:val="20"/>
        <w:szCs w:val="20"/>
      </w:rPr>
      <w:instrText xml:space="preserve"> NUMPAGES </w:instrText>
    </w:r>
    <w:r w:rsidRPr="00580EF6">
      <w:rPr>
        <w:rStyle w:val="Paginanummer"/>
        <w:rFonts w:ascii="Verdana" w:hAnsi="Verdana"/>
        <w:sz w:val="20"/>
        <w:szCs w:val="20"/>
      </w:rPr>
      <w:fldChar w:fldCharType="separate"/>
    </w:r>
    <w:r w:rsidR="00347EA1">
      <w:rPr>
        <w:rStyle w:val="Paginanummer"/>
        <w:rFonts w:ascii="Verdana" w:hAnsi="Verdana"/>
        <w:noProof/>
        <w:sz w:val="20"/>
        <w:szCs w:val="20"/>
      </w:rPr>
      <w:t>2</w:t>
    </w:r>
    <w:r w:rsidRPr="00580EF6">
      <w:rPr>
        <w:rStyle w:val="Paginanummer"/>
        <w:rFonts w:ascii="Verdana" w:hAnsi="Verdana"/>
        <w:sz w:val="20"/>
        <w:szCs w:val="20"/>
      </w:rPr>
      <w:fldChar w:fldCharType="end"/>
    </w:r>
    <w:r>
      <w:rPr>
        <w:rStyle w:val="Paginanummer"/>
        <w:rFonts w:ascii="Verdana" w:hAnsi="Verdana"/>
        <w:sz w:val="20"/>
        <w:szCs w:val="20"/>
      </w:rPr>
      <w:tab/>
    </w:r>
    <w:r>
      <w:rPr>
        <w:rStyle w:val="Paginanummer"/>
        <w:rFonts w:ascii="Verdana" w:hAnsi="Verdana"/>
        <w:sz w:val="20"/>
        <w:szCs w:val="20"/>
      </w:rPr>
      <w:tab/>
    </w:r>
    <w:r w:rsidRPr="006708D2">
      <w:rPr>
        <w:rFonts w:ascii="Verdana" w:hAnsi="Verdana"/>
        <w:sz w:val="20"/>
        <w:szCs w:val="20"/>
      </w:rPr>
      <w:t xml:space="preserve">Paraaf </w:t>
    </w:r>
    <w:r>
      <w:rPr>
        <w:rFonts w:ascii="Verdana" w:hAnsi="Verdana"/>
        <w:sz w:val="20"/>
        <w:szCs w:val="20"/>
      </w:rPr>
      <w:t>inschrijver</w:t>
    </w:r>
    <w:r w:rsidRPr="006708D2">
      <w:rPr>
        <w:rFonts w:ascii="Verdana" w:hAnsi="Verdana"/>
        <w:sz w:val="20"/>
        <w:szCs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773EF" w14:textId="77777777" w:rsidR="00917D4F" w:rsidRDefault="00917D4F" w:rsidP="006708D2">
      <w:pPr>
        <w:pStyle w:val="Plattetekst"/>
      </w:pPr>
      <w:r>
        <w:separator/>
      </w:r>
    </w:p>
  </w:footnote>
  <w:footnote w:type="continuationSeparator" w:id="0">
    <w:p w14:paraId="77D27B9A" w14:textId="77777777" w:rsidR="00917D4F" w:rsidRDefault="00917D4F" w:rsidP="006708D2">
      <w:pPr>
        <w:pStyle w:val="Plattetekst"/>
      </w:pPr>
      <w:r>
        <w:continuationSeparator/>
      </w:r>
    </w:p>
  </w:footnote>
  <w:footnote w:type="continuationNotice" w:id="1">
    <w:p w14:paraId="11680CD9" w14:textId="77777777" w:rsidR="00917D4F" w:rsidRDefault="00917D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632FF"/>
    <w:multiLevelType w:val="hybridMultilevel"/>
    <w:tmpl w:val="2F6CD1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F20AAF"/>
    <w:multiLevelType w:val="hybridMultilevel"/>
    <w:tmpl w:val="1DE895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BD03EB"/>
    <w:multiLevelType w:val="hybridMultilevel"/>
    <w:tmpl w:val="66C2B812"/>
    <w:lvl w:ilvl="0" w:tplc="BEA430A4">
      <w:start w:val="1"/>
      <w:numFmt w:val="decimal"/>
      <w:lvlText w:val="%1."/>
      <w:lvlJc w:val="left"/>
      <w:pPr>
        <w:ind w:left="360" w:hanging="360"/>
      </w:pPr>
      <w:rPr>
        <w:rFonts w:ascii="Arial" w:hAnsi="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C285C18"/>
    <w:multiLevelType w:val="hybridMultilevel"/>
    <w:tmpl w:val="B2422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502FE8"/>
    <w:multiLevelType w:val="hybridMultilevel"/>
    <w:tmpl w:val="40AA4BD6"/>
    <w:lvl w:ilvl="0" w:tplc="04130001">
      <w:start w:val="1"/>
      <w:numFmt w:val="bullet"/>
      <w:lvlText w:val=""/>
      <w:lvlJc w:val="left"/>
      <w:pPr>
        <w:ind w:left="792" w:hanging="360"/>
      </w:pPr>
      <w:rPr>
        <w:rFonts w:ascii="Symbol" w:hAnsi="Symbo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5" w15:restartNumberingAfterBreak="0">
    <w:nsid w:val="217407A5"/>
    <w:multiLevelType w:val="hybridMultilevel"/>
    <w:tmpl w:val="03205D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345ABE"/>
    <w:multiLevelType w:val="hybridMultilevel"/>
    <w:tmpl w:val="DABAD1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6536BE4"/>
    <w:multiLevelType w:val="hybridMultilevel"/>
    <w:tmpl w:val="B7B078DA"/>
    <w:lvl w:ilvl="0" w:tplc="DCD8E7F4">
      <w:start w:val="1"/>
      <w:numFmt w:val="bullet"/>
      <w:lvlText w:val=""/>
      <w:lvlJc w:val="left"/>
      <w:pPr>
        <w:ind w:left="720" w:hanging="360"/>
      </w:pPr>
      <w:rPr>
        <w:rFonts w:ascii="Symbol" w:hAnsi="Symbol" w:hint="default"/>
      </w:rPr>
    </w:lvl>
    <w:lvl w:ilvl="1" w:tplc="13ECCC08">
      <w:start w:val="1"/>
      <w:numFmt w:val="bullet"/>
      <w:lvlText w:val="o"/>
      <w:lvlJc w:val="left"/>
      <w:pPr>
        <w:ind w:left="1440" w:hanging="360"/>
      </w:pPr>
      <w:rPr>
        <w:rFonts w:ascii="Courier New" w:hAnsi="Courier New" w:hint="default"/>
      </w:rPr>
    </w:lvl>
    <w:lvl w:ilvl="2" w:tplc="F480823A">
      <w:start w:val="1"/>
      <w:numFmt w:val="bullet"/>
      <w:lvlText w:val=""/>
      <w:lvlJc w:val="left"/>
      <w:pPr>
        <w:ind w:left="2160" w:hanging="360"/>
      </w:pPr>
      <w:rPr>
        <w:rFonts w:ascii="Wingdings" w:hAnsi="Wingdings" w:hint="default"/>
      </w:rPr>
    </w:lvl>
    <w:lvl w:ilvl="3" w:tplc="4D1A5434">
      <w:start w:val="1"/>
      <w:numFmt w:val="bullet"/>
      <w:lvlText w:val=""/>
      <w:lvlJc w:val="left"/>
      <w:pPr>
        <w:ind w:left="2880" w:hanging="360"/>
      </w:pPr>
      <w:rPr>
        <w:rFonts w:ascii="Symbol" w:hAnsi="Symbol" w:hint="default"/>
      </w:rPr>
    </w:lvl>
    <w:lvl w:ilvl="4" w:tplc="CABC24FE">
      <w:start w:val="1"/>
      <w:numFmt w:val="bullet"/>
      <w:lvlText w:val="o"/>
      <w:lvlJc w:val="left"/>
      <w:pPr>
        <w:ind w:left="3600" w:hanging="360"/>
      </w:pPr>
      <w:rPr>
        <w:rFonts w:ascii="Courier New" w:hAnsi="Courier New" w:hint="default"/>
      </w:rPr>
    </w:lvl>
    <w:lvl w:ilvl="5" w:tplc="6BFE8FA8">
      <w:start w:val="1"/>
      <w:numFmt w:val="bullet"/>
      <w:lvlText w:val=""/>
      <w:lvlJc w:val="left"/>
      <w:pPr>
        <w:ind w:left="4320" w:hanging="360"/>
      </w:pPr>
      <w:rPr>
        <w:rFonts w:ascii="Wingdings" w:hAnsi="Wingdings" w:hint="default"/>
      </w:rPr>
    </w:lvl>
    <w:lvl w:ilvl="6" w:tplc="845A074A">
      <w:start w:val="1"/>
      <w:numFmt w:val="bullet"/>
      <w:lvlText w:val=""/>
      <w:lvlJc w:val="left"/>
      <w:pPr>
        <w:ind w:left="5040" w:hanging="360"/>
      </w:pPr>
      <w:rPr>
        <w:rFonts w:ascii="Symbol" w:hAnsi="Symbol" w:hint="default"/>
      </w:rPr>
    </w:lvl>
    <w:lvl w:ilvl="7" w:tplc="0DFCD960">
      <w:start w:val="1"/>
      <w:numFmt w:val="bullet"/>
      <w:lvlText w:val="o"/>
      <w:lvlJc w:val="left"/>
      <w:pPr>
        <w:ind w:left="5760" w:hanging="360"/>
      </w:pPr>
      <w:rPr>
        <w:rFonts w:ascii="Courier New" w:hAnsi="Courier New" w:hint="default"/>
      </w:rPr>
    </w:lvl>
    <w:lvl w:ilvl="8" w:tplc="ED78C648">
      <w:start w:val="1"/>
      <w:numFmt w:val="bullet"/>
      <w:lvlText w:val=""/>
      <w:lvlJc w:val="left"/>
      <w:pPr>
        <w:ind w:left="6480" w:hanging="360"/>
      </w:pPr>
      <w:rPr>
        <w:rFonts w:ascii="Wingdings" w:hAnsi="Wingdings" w:hint="default"/>
      </w:rPr>
    </w:lvl>
  </w:abstractNum>
  <w:abstractNum w:abstractNumId="8" w15:restartNumberingAfterBreak="0">
    <w:nsid w:val="2DE02CF4"/>
    <w:multiLevelType w:val="hybridMultilevel"/>
    <w:tmpl w:val="AC34EA8C"/>
    <w:lvl w:ilvl="0" w:tplc="04130001">
      <w:start w:val="1"/>
      <w:numFmt w:val="bullet"/>
      <w:lvlText w:val=""/>
      <w:lvlJc w:val="left"/>
      <w:pPr>
        <w:ind w:left="856" w:hanging="360"/>
      </w:pPr>
      <w:rPr>
        <w:rFonts w:ascii="Symbol" w:hAnsi="Symbol" w:hint="default"/>
      </w:rPr>
    </w:lvl>
    <w:lvl w:ilvl="1" w:tplc="04130003" w:tentative="1">
      <w:start w:val="1"/>
      <w:numFmt w:val="bullet"/>
      <w:lvlText w:val="o"/>
      <w:lvlJc w:val="left"/>
      <w:pPr>
        <w:ind w:left="1576" w:hanging="360"/>
      </w:pPr>
      <w:rPr>
        <w:rFonts w:ascii="Courier New" w:hAnsi="Courier New" w:cs="Courier New" w:hint="default"/>
      </w:rPr>
    </w:lvl>
    <w:lvl w:ilvl="2" w:tplc="04130005" w:tentative="1">
      <w:start w:val="1"/>
      <w:numFmt w:val="bullet"/>
      <w:lvlText w:val=""/>
      <w:lvlJc w:val="left"/>
      <w:pPr>
        <w:ind w:left="2296" w:hanging="360"/>
      </w:pPr>
      <w:rPr>
        <w:rFonts w:ascii="Wingdings" w:hAnsi="Wingdings" w:hint="default"/>
      </w:rPr>
    </w:lvl>
    <w:lvl w:ilvl="3" w:tplc="04130001" w:tentative="1">
      <w:start w:val="1"/>
      <w:numFmt w:val="bullet"/>
      <w:lvlText w:val=""/>
      <w:lvlJc w:val="left"/>
      <w:pPr>
        <w:ind w:left="3016" w:hanging="360"/>
      </w:pPr>
      <w:rPr>
        <w:rFonts w:ascii="Symbol" w:hAnsi="Symbol" w:hint="default"/>
      </w:rPr>
    </w:lvl>
    <w:lvl w:ilvl="4" w:tplc="04130003" w:tentative="1">
      <w:start w:val="1"/>
      <w:numFmt w:val="bullet"/>
      <w:lvlText w:val="o"/>
      <w:lvlJc w:val="left"/>
      <w:pPr>
        <w:ind w:left="3736" w:hanging="360"/>
      </w:pPr>
      <w:rPr>
        <w:rFonts w:ascii="Courier New" w:hAnsi="Courier New" w:cs="Courier New" w:hint="default"/>
      </w:rPr>
    </w:lvl>
    <w:lvl w:ilvl="5" w:tplc="04130005" w:tentative="1">
      <w:start w:val="1"/>
      <w:numFmt w:val="bullet"/>
      <w:lvlText w:val=""/>
      <w:lvlJc w:val="left"/>
      <w:pPr>
        <w:ind w:left="4456" w:hanging="360"/>
      </w:pPr>
      <w:rPr>
        <w:rFonts w:ascii="Wingdings" w:hAnsi="Wingdings" w:hint="default"/>
      </w:rPr>
    </w:lvl>
    <w:lvl w:ilvl="6" w:tplc="04130001" w:tentative="1">
      <w:start w:val="1"/>
      <w:numFmt w:val="bullet"/>
      <w:lvlText w:val=""/>
      <w:lvlJc w:val="left"/>
      <w:pPr>
        <w:ind w:left="5176" w:hanging="360"/>
      </w:pPr>
      <w:rPr>
        <w:rFonts w:ascii="Symbol" w:hAnsi="Symbol" w:hint="default"/>
      </w:rPr>
    </w:lvl>
    <w:lvl w:ilvl="7" w:tplc="04130003" w:tentative="1">
      <w:start w:val="1"/>
      <w:numFmt w:val="bullet"/>
      <w:lvlText w:val="o"/>
      <w:lvlJc w:val="left"/>
      <w:pPr>
        <w:ind w:left="5896" w:hanging="360"/>
      </w:pPr>
      <w:rPr>
        <w:rFonts w:ascii="Courier New" w:hAnsi="Courier New" w:cs="Courier New" w:hint="default"/>
      </w:rPr>
    </w:lvl>
    <w:lvl w:ilvl="8" w:tplc="04130005" w:tentative="1">
      <w:start w:val="1"/>
      <w:numFmt w:val="bullet"/>
      <w:lvlText w:val=""/>
      <w:lvlJc w:val="left"/>
      <w:pPr>
        <w:ind w:left="6616" w:hanging="360"/>
      </w:pPr>
      <w:rPr>
        <w:rFonts w:ascii="Wingdings" w:hAnsi="Wingdings" w:hint="default"/>
      </w:rPr>
    </w:lvl>
  </w:abstractNum>
  <w:abstractNum w:abstractNumId="9" w15:restartNumberingAfterBreak="0">
    <w:nsid w:val="32871DAD"/>
    <w:multiLevelType w:val="hybridMultilevel"/>
    <w:tmpl w:val="44FCF91C"/>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38A84776"/>
    <w:multiLevelType w:val="hybridMultilevel"/>
    <w:tmpl w:val="B2C4AFC0"/>
    <w:lvl w:ilvl="0" w:tplc="FFFFFFF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B0675D7"/>
    <w:multiLevelType w:val="hybridMultilevel"/>
    <w:tmpl w:val="0E24CE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B123BFA"/>
    <w:multiLevelType w:val="hybridMultilevel"/>
    <w:tmpl w:val="58DEA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C7360DE"/>
    <w:multiLevelType w:val="hybridMultilevel"/>
    <w:tmpl w:val="E788D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C9C19DE"/>
    <w:multiLevelType w:val="hybridMultilevel"/>
    <w:tmpl w:val="FFFFFFFF"/>
    <w:lvl w:ilvl="0" w:tplc="1ACC82AA">
      <w:start w:val="1"/>
      <w:numFmt w:val="bullet"/>
      <w:lvlText w:val=""/>
      <w:lvlJc w:val="left"/>
      <w:pPr>
        <w:ind w:left="720" w:hanging="360"/>
      </w:pPr>
      <w:rPr>
        <w:rFonts w:ascii="Symbol" w:hAnsi="Symbol" w:hint="default"/>
      </w:rPr>
    </w:lvl>
    <w:lvl w:ilvl="1" w:tplc="37B0E5EA">
      <w:start w:val="1"/>
      <w:numFmt w:val="bullet"/>
      <w:lvlText w:val="o"/>
      <w:lvlJc w:val="left"/>
      <w:pPr>
        <w:ind w:left="1440" w:hanging="360"/>
      </w:pPr>
      <w:rPr>
        <w:rFonts w:ascii="Courier New" w:hAnsi="Courier New" w:hint="default"/>
      </w:rPr>
    </w:lvl>
    <w:lvl w:ilvl="2" w:tplc="F1F02FFA">
      <w:start w:val="1"/>
      <w:numFmt w:val="bullet"/>
      <w:lvlText w:val=""/>
      <w:lvlJc w:val="left"/>
      <w:pPr>
        <w:ind w:left="2160" w:hanging="360"/>
      </w:pPr>
      <w:rPr>
        <w:rFonts w:ascii="Wingdings" w:hAnsi="Wingdings" w:hint="default"/>
      </w:rPr>
    </w:lvl>
    <w:lvl w:ilvl="3" w:tplc="FCE207A4">
      <w:start w:val="1"/>
      <w:numFmt w:val="bullet"/>
      <w:lvlText w:val=""/>
      <w:lvlJc w:val="left"/>
      <w:pPr>
        <w:ind w:left="2880" w:hanging="360"/>
      </w:pPr>
      <w:rPr>
        <w:rFonts w:ascii="Symbol" w:hAnsi="Symbol" w:hint="default"/>
      </w:rPr>
    </w:lvl>
    <w:lvl w:ilvl="4" w:tplc="6F1CDF02">
      <w:start w:val="1"/>
      <w:numFmt w:val="bullet"/>
      <w:lvlText w:val="o"/>
      <w:lvlJc w:val="left"/>
      <w:pPr>
        <w:ind w:left="3600" w:hanging="360"/>
      </w:pPr>
      <w:rPr>
        <w:rFonts w:ascii="Courier New" w:hAnsi="Courier New" w:hint="default"/>
      </w:rPr>
    </w:lvl>
    <w:lvl w:ilvl="5" w:tplc="E700AEF8">
      <w:start w:val="1"/>
      <w:numFmt w:val="bullet"/>
      <w:lvlText w:val=""/>
      <w:lvlJc w:val="left"/>
      <w:pPr>
        <w:ind w:left="4320" w:hanging="360"/>
      </w:pPr>
      <w:rPr>
        <w:rFonts w:ascii="Wingdings" w:hAnsi="Wingdings" w:hint="default"/>
      </w:rPr>
    </w:lvl>
    <w:lvl w:ilvl="6" w:tplc="CF1C2048">
      <w:start w:val="1"/>
      <w:numFmt w:val="bullet"/>
      <w:lvlText w:val=""/>
      <w:lvlJc w:val="left"/>
      <w:pPr>
        <w:ind w:left="5040" w:hanging="360"/>
      </w:pPr>
      <w:rPr>
        <w:rFonts w:ascii="Symbol" w:hAnsi="Symbol" w:hint="default"/>
      </w:rPr>
    </w:lvl>
    <w:lvl w:ilvl="7" w:tplc="EC92559E">
      <w:start w:val="1"/>
      <w:numFmt w:val="bullet"/>
      <w:lvlText w:val="o"/>
      <w:lvlJc w:val="left"/>
      <w:pPr>
        <w:ind w:left="5760" w:hanging="360"/>
      </w:pPr>
      <w:rPr>
        <w:rFonts w:ascii="Courier New" w:hAnsi="Courier New" w:hint="default"/>
      </w:rPr>
    </w:lvl>
    <w:lvl w:ilvl="8" w:tplc="1D24429C">
      <w:start w:val="1"/>
      <w:numFmt w:val="bullet"/>
      <w:lvlText w:val=""/>
      <w:lvlJc w:val="left"/>
      <w:pPr>
        <w:ind w:left="6480" w:hanging="360"/>
      </w:pPr>
      <w:rPr>
        <w:rFonts w:ascii="Wingdings" w:hAnsi="Wingdings" w:hint="default"/>
      </w:rPr>
    </w:lvl>
  </w:abstractNum>
  <w:abstractNum w:abstractNumId="15" w15:restartNumberingAfterBreak="0">
    <w:nsid w:val="6E4761AE"/>
    <w:multiLevelType w:val="hybridMultilevel"/>
    <w:tmpl w:val="3C5CEFD4"/>
    <w:lvl w:ilvl="0" w:tplc="3D22C740">
      <w:start w:val="1"/>
      <w:numFmt w:val="bullet"/>
      <w:lvlText w:val="·"/>
      <w:lvlJc w:val="left"/>
      <w:pPr>
        <w:ind w:left="720" w:hanging="360"/>
      </w:pPr>
      <w:rPr>
        <w:rFonts w:ascii="Symbol" w:hAnsi="Symbol" w:hint="default"/>
      </w:rPr>
    </w:lvl>
    <w:lvl w:ilvl="1" w:tplc="727676D4">
      <w:start w:val="1"/>
      <w:numFmt w:val="bullet"/>
      <w:lvlText w:val="o"/>
      <w:lvlJc w:val="left"/>
      <w:pPr>
        <w:ind w:left="1440" w:hanging="360"/>
      </w:pPr>
      <w:rPr>
        <w:rFonts w:ascii="Courier New" w:hAnsi="Courier New" w:hint="default"/>
      </w:rPr>
    </w:lvl>
    <w:lvl w:ilvl="2" w:tplc="22DA8256">
      <w:start w:val="1"/>
      <w:numFmt w:val="bullet"/>
      <w:lvlText w:val=""/>
      <w:lvlJc w:val="left"/>
      <w:pPr>
        <w:ind w:left="2160" w:hanging="360"/>
      </w:pPr>
      <w:rPr>
        <w:rFonts w:ascii="Wingdings" w:hAnsi="Wingdings" w:hint="default"/>
      </w:rPr>
    </w:lvl>
    <w:lvl w:ilvl="3" w:tplc="88BCFF0C">
      <w:start w:val="1"/>
      <w:numFmt w:val="bullet"/>
      <w:lvlText w:val=""/>
      <w:lvlJc w:val="left"/>
      <w:pPr>
        <w:ind w:left="2880" w:hanging="360"/>
      </w:pPr>
      <w:rPr>
        <w:rFonts w:ascii="Symbol" w:hAnsi="Symbol" w:hint="default"/>
      </w:rPr>
    </w:lvl>
    <w:lvl w:ilvl="4" w:tplc="0D246B0C">
      <w:start w:val="1"/>
      <w:numFmt w:val="bullet"/>
      <w:lvlText w:val="o"/>
      <w:lvlJc w:val="left"/>
      <w:pPr>
        <w:ind w:left="3600" w:hanging="360"/>
      </w:pPr>
      <w:rPr>
        <w:rFonts w:ascii="Courier New" w:hAnsi="Courier New" w:hint="default"/>
      </w:rPr>
    </w:lvl>
    <w:lvl w:ilvl="5" w:tplc="0AE684C4">
      <w:start w:val="1"/>
      <w:numFmt w:val="bullet"/>
      <w:lvlText w:val=""/>
      <w:lvlJc w:val="left"/>
      <w:pPr>
        <w:ind w:left="4320" w:hanging="360"/>
      </w:pPr>
      <w:rPr>
        <w:rFonts w:ascii="Wingdings" w:hAnsi="Wingdings" w:hint="default"/>
      </w:rPr>
    </w:lvl>
    <w:lvl w:ilvl="6" w:tplc="F1EEEF70">
      <w:start w:val="1"/>
      <w:numFmt w:val="bullet"/>
      <w:lvlText w:val=""/>
      <w:lvlJc w:val="left"/>
      <w:pPr>
        <w:ind w:left="5040" w:hanging="360"/>
      </w:pPr>
      <w:rPr>
        <w:rFonts w:ascii="Symbol" w:hAnsi="Symbol" w:hint="default"/>
      </w:rPr>
    </w:lvl>
    <w:lvl w:ilvl="7" w:tplc="47B2D53E">
      <w:start w:val="1"/>
      <w:numFmt w:val="bullet"/>
      <w:lvlText w:val="o"/>
      <w:lvlJc w:val="left"/>
      <w:pPr>
        <w:ind w:left="5760" w:hanging="360"/>
      </w:pPr>
      <w:rPr>
        <w:rFonts w:ascii="Courier New" w:hAnsi="Courier New" w:hint="default"/>
      </w:rPr>
    </w:lvl>
    <w:lvl w:ilvl="8" w:tplc="2EA02D4A">
      <w:start w:val="1"/>
      <w:numFmt w:val="bullet"/>
      <w:lvlText w:val=""/>
      <w:lvlJc w:val="left"/>
      <w:pPr>
        <w:ind w:left="6480" w:hanging="360"/>
      </w:pPr>
      <w:rPr>
        <w:rFonts w:ascii="Wingdings" w:hAnsi="Wingdings" w:hint="default"/>
      </w:rPr>
    </w:lvl>
  </w:abstractNum>
  <w:abstractNum w:abstractNumId="16" w15:restartNumberingAfterBreak="0">
    <w:nsid w:val="70507B88"/>
    <w:multiLevelType w:val="hybridMultilevel"/>
    <w:tmpl w:val="CE16E0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78231646"/>
    <w:multiLevelType w:val="hybridMultilevel"/>
    <w:tmpl w:val="612414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89329101">
    <w:abstractNumId w:val="15"/>
  </w:num>
  <w:num w:numId="2" w16cid:durableId="1094017491">
    <w:abstractNumId w:val="7"/>
  </w:num>
  <w:num w:numId="3" w16cid:durableId="1628194499">
    <w:abstractNumId w:val="16"/>
  </w:num>
  <w:num w:numId="4" w16cid:durableId="1134520141">
    <w:abstractNumId w:val="9"/>
  </w:num>
  <w:num w:numId="5" w16cid:durableId="1687950108">
    <w:abstractNumId w:val="2"/>
  </w:num>
  <w:num w:numId="6" w16cid:durableId="1223716614">
    <w:abstractNumId w:val="13"/>
  </w:num>
  <w:num w:numId="7" w16cid:durableId="1288001809">
    <w:abstractNumId w:val="0"/>
  </w:num>
  <w:num w:numId="8" w16cid:durableId="1040133730">
    <w:abstractNumId w:val="17"/>
  </w:num>
  <w:num w:numId="9" w16cid:durableId="1852060400">
    <w:abstractNumId w:val="3"/>
  </w:num>
  <w:num w:numId="10" w16cid:durableId="410811865">
    <w:abstractNumId w:val="14"/>
  </w:num>
  <w:num w:numId="11" w16cid:durableId="1284192617">
    <w:abstractNumId w:val="1"/>
  </w:num>
  <w:num w:numId="12" w16cid:durableId="376273487">
    <w:abstractNumId w:val="6"/>
  </w:num>
  <w:num w:numId="13" w16cid:durableId="217590556">
    <w:abstractNumId w:val="5"/>
  </w:num>
  <w:num w:numId="14" w16cid:durableId="134831967">
    <w:abstractNumId w:val="8"/>
  </w:num>
  <w:num w:numId="15" w16cid:durableId="830562492">
    <w:abstractNumId w:val="10"/>
  </w:num>
  <w:num w:numId="16" w16cid:durableId="438567868">
    <w:abstractNumId w:val="12"/>
  </w:num>
  <w:num w:numId="17" w16cid:durableId="1248610410">
    <w:abstractNumId w:val="4"/>
  </w:num>
  <w:num w:numId="18" w16cid:durableId="719979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D2"/>
    <w:rsid w:val="000012CD"/>
    <w:rsid w:val="0000177D"/>
    <w:rsid w:val="0000472F"/>
    <w:rsid w:val="00010BB1"/>
    <w:rsid w:val="00011545"/>
    <w:rsid w:val="0001470A"/>
    <w:rsid w:val="00014C8A"/>
    <w:rsid w:val="00017A3F"/>
    <w:rsid w:val="00021DE2"/>
    <w:rsid w:val="00022B17"/>
    <w:rsid w:val="00023AC2"/>
    <w:rsid w:val="0002561C"/>
    <w:rsid w:val="00027556"/>
    <w:rsid w:val="00031451"/>
    <w:rsid w:val="00033309"/>
    <w:rsid w:val="00035E3A"/>
    <w:rsid w:val="00043B94"/>
    <w:rsid w:val="00046AC7"/>
    <w:rsid w:val="00046D76"/>
    <w:rsid w:val="000502C1"/>
    <w:rsid w:val="00055FDD"/>
    <w:rsid w:val="000607AE"/>
    <w:rsid w:val="00060E67"/>
    <w:rsid w:val="00063516"/>
    <w:rsid w:val="00064CE7"/>
    <w:rsid w:val="000706FD"/>
    <w:rsid w:val="00084BB4"/>
    <w:rsid w:val="000850AB"/>
    <w:rsid w:val="00091017"/>
    <w:rsid w:val="00091376"/>
    <w:rsid w:val="00092160"/>
    <w:rsid w:val="000944CF"/>
    <w:rsid w:val="0009743D"/>
    <w:rsid w:val="000979B8"/>
    <w:rsid w:val="000A33CA"/>
    <w:rsid w:val="000A344A"/>
    <w:rsid w:val="000A6B3A"/>
    <w:rsid w:val="000A74DF"/>
    <w:rsid w:val="000A79C8"/>
    <w:rsid w:val="000B609B"/>
    <w:rsid w:val="000C255A"/>
    <w:rsid w:val="000C5150"/>
    <w:rsid w:val="000C78C2"/>
    <w:rsid w:val="000D2F59"/>
    <w:rsid w:val="000E1ACB"/>
    <w:rsid w:val="000E36D4"/>
    <w:rsid w:val="000E3F80"/>
    <w:rsid w:val="000E66DC"/>
    <w:rsid w:val="000F6AB3"/>
    <w:rsid w:val="00103269"/>
    <w:rsid w:val="00104175"/>
    <w:rsid w:val="00106E86"/>
    <w:rsid w:val="00120443"/>
    <w:rsid w:val="00140C42"/>
    <w:rsid w:val="001464CB"/>
    <w:rsid w:val="00151215"/>
    <w:rsid w:val="001548B5"/>
    <w:rsid w:val="00161977"/>
    <w:rsid w:val="00161D9F"/>
    <w:rsid w:val="00167A9C"/>
    <w:rsid w:val="0017176D"/>
    <w:rsid w:val="00173C64"/>
    <w:rsid w:val="001844E8"/>
    <w:rsid w:val="0019018C"/>
    <w:rsid w:val="001951D6"/>
    <w:rsid w:val="00195DB4"/>
    <w:rsid w:val="00197C8C"/>
    <w:rsid w:val="001B6BC6"/>
    <w:rsid w:val="001B6C35"/>
    <w:rsid w:val="001C3768"/>
    <w:rsid w:val="001D0EC2"/>
    <w:rsid w:val="001D2B01"/>
    <w:rsid w:val="001D5BC7"/>
    <w:rsid w:val="001E502D"/>
    <w:rsid w:val="001E683A"/>
    <w:rsid w:val="001E799B"/>
    <w:rsid w:val="001F5FE2"/>
    <w:rsid w:val="001F6800"/>
    <w:rsid w:val="001F71E4"/>
    <w:rsid w:val="001F7540"/>
    <w:rsid w:val="001F7FC6"/>
    <w:rsid w:val="002006F3"/>
    <w:rsid w:val="00202613"/>
    <w:rsid w:val="002110EC"/>
    <w:rsid w:val="0021416D"/>
    <w:rsid w:val="00217478"/>
    <w:rsid w:val="002225FD"/>
    <w:rsid w:val="00223612"/>
    <w:rsid w:val="002251F9"/>
    <w:rsid w:val="002276CC"/>
    <w:rsid w:val="00230E55"/>
    <w:rsid w:val="00233BD2"/>
    <w:rsid w:val="00234869"/>
    <w:rsid w:val="00236931"/>
    <w:rsid w:val="00242C44"/>
    <w:rsid w:val="00252AEF"/>
    <w:rsid w:val="00255C70"/>
    <w:rsid w:val="002569CF"/>
    <w:rsid w:val="00260B07"/>
    <w:rsid w:val="002614CE"/>
    <w:rsid w:val="00265717"/>
    <w:rsid w:val="0026769A"/>
    <w:rsid w:val="00270601"/>
    <w:rsid w:val="00277F44"/>
    <w:rsid w:val="00283265"/>
    <w:rsid w:val="00286B71"/>
    <w:rsid w:val="002930D8"/>
    <w:rsid w:val="0029632E"/>
    <w:rsid w:val="002A0364"/>
    <w:rsid w:val="002A1A20"/>
    <w:rsid w:val="002A5416"/>
    <w:rsid w:val="002C0BB6"/>
    <w:rsid w:val="002C24FA"/>
    <w:rsid w:val="002C3D76"/>
    <w:rsid w:val="002E16EE"/>
    <w:rsid w:val="002E4FCB"/>
    <w:rsid w:val="002F3B8D"/>
    <w:rsid w:val="002F4825"/>
    <w:rsid w:val="002F4EA5"/>
    <w:rsid w:val="002F7211"/>
    <w:rsid w:val="00303CE5"/>
    <w:rsid w:val="00303E68"/>
    <w:rsid w:val="00305044"/>
    <w:rsid w:val="00305434"/>
    <w:rsid w:val="003065A2"/>
    <w:rsid w:val="00314F5A"/>
    <w:rsid w:val="003248C5"/>
    <w:rsid w:val="00332160"/>
    <w:rsid w:val="00333A9C"/>
    <w:rsid w:val="003364AE"/>
    <w:rsid w:val="00340B2F"/>
    <w:rsid w:val="00342E21"/>
    <w:rsid w:val="003470EC"/>
    <w:rsid w:val="0034723E"/>
    <w:rsid w:val="00347EA1"/>
    <w:rsid w:val="0035051E"/>
    <w:rsid w:val="00353DEA"/>
    <w:rsid w:val="00364BA5"/>
    <w:rsid w:val="00364E78"/>
    <w:rsid w:val="00364F1E"/>
    <w:rsid w:val="00365291"/>
    <w:rsid w:val="00370106"/>
    <w:rsid w:val="0037143E"/>
    <w:rsid w:val="00372C37"/>
    <w:rsid w:val="003735F4"/>
    <w:rsid w:val="0037719C"/>
    <w:rsid w:val="00380082"/>
    <w:rsid w:val="003809F6"/>
    <w:rsid w:val="0038357E"/>
    <w:rsid w:val="00391B54"/>
    <w:rsid w:val="00392231"/>
    <w:rsid w:val="0039355B"/>
    <w:rsid w:val="003A2B13"/>
    <w:rsid w:val="003A448B"/>
    <w:rsid w:val="003A77FA"/>
    <w:rsid w:val="003A790A"/>
    <w:rsid w:val="003B0E93"/>
    <w:rsid w:val="003B3961"/>
    <w:rsid w:val="003B7E98"/>
    <w:rsid w:val="003D13DE"/>
    <w:rsid w:val="003F1172"/>
    <w:rsid w:val="00402C55"/>
    <w:rsid w:val="00404414"/>
    <w:rsid w:val="004049AC"/>
    <w:rsid w:val="004152DB"/>
    <w:rsid w:val="00415B0F"/>
    <w:rsid w:val="004171D0"/>
    <w:rsid w:val="00417F28"/>
    <w:rsid w:val="00423A13"/>
    <w:rsid w:val="0042494B"/>
    <w:rsid w:val="00426393"/>
    <w:rsid w:val="004276CB"/>
    <w:rsid w:val="00431C45"/>
    <w:rsid w:val="00434CF1"/>
    <w:rsid w:val="004368B6"/>
    <w:rsid w:val="004369B4"/>
    <w:rsid w:val="004433A3"/>
    <w:rsid w:val="00444969"/>
    <w:rsid w:val="00446D29"/>
    <w:rsid w:val="004521D6"/>
    <w:rsid w:val="00454C7E"/>
    <w:rsid w:val="004610BB"/>
    <w:rsid w:val="0046210D"/>
    <w:rsid w:val="00462D78"/>
    <w:rsid w:val="004664CD"/>
    <w:rsid w:val="004761BF"/>
    <w:rsid w:val="0048467A"/>
    <w:rsid w:val="00492EFC"/>
    <w:rsid w:val="00493170"/>
    <w:rsid w:val="004A17FB"/>
    <w:rsid w:val="004A47FA"/>
    <w:rsid w:val="004A566F"/>
    <w:rsid w:val="004A5822"/>
    <w:rsid w:val="004A757C"/>
    <w:rsid w:val="004B0179"/>
    <w:rsid w:val="004B44FB"/>
    <w:rsid w:val="004B6C1B"/>
    <w:rsid w:val="004C6EC7"/>
    <w:rsid w:val="004C7C14"/>
    <w:rsid w:val="004D230A"/>
    <w:rsid w:val="004E489C"/>
    <w:rsid w:val="004E584E"/>
    <w:rsid w:val="004F2B4B"/>
    <w:rsid w:val="004F2F17"/>
    <w:rsid w:val="004F79EF"/>
    <w:rsid w:val="00501A2D"/>
    <w:rsid w:val="00503C35"/>
    <w:rsid w:val="0050585F"/>
    <w:rsid w:val="0050768B"/>
    <w:rsid w:val="00521D6D"/>
    <w:rsid w:val="005238F7"/>
    <w:rsid w:val="00530416"/>
    <w:rsid w:val="005306B3"/>
    <w:rsid w:val="0053163E"/>
    <w:rsid w:val="00531CAE"/>
    <w:rsid w:val="00534128"/>
    <w:rsid w:val="005342AB"/>
    <w:rsid w:val="00537FC9"/>
    <w:rsid w:val="00543455"/>
    <w:rsid w:val="00553CCE"/>
    <w:rsid w:val="00565960"/>
    <w:rsid w:val="00565D09"/>
    <w:rsid w:val="00582D1D"/>
    <w:rsid w:val="00591A5F"/>
    <w:rsid w:val="005975D0"/>
    <w:rsid w:val="005A0290"/>
    <w:rsid w:val="005A2153"/>
    <w:rsid w:val="005B4A95"/>
    <w:rsid w:val="005C2CAC"/>
    <w:rsid w:val="005C42D8"/>
    <w:rsid w:val="005C727D"/>
    <w:rsid w:val="005C7DC4"/>
    <w:rsid w:val="005D11B8"/>
    <w:rsid w:val="005D7460"/>
    <w:rsid w:val="005E06FB"/>
    <w:rsid w:val="00600E5D"/>
    <w:rsid w:val="00601453"/>
    <w:rsid w:val="006042ED"/>
    <w:rsid w:val="00606018"/>
    <w:rsid w:val="00614ADA"/>
    <w:rsid w:val="00620923"/>
    <w:rsid w:val="00633285"/>
    <w:rsid w:val="00633760"/>
    <w:rsid w:val="00634641"/>
    <w:rsid w:val="006434AF"/>
    <w:rsid w:val="00643AC8"/>
    <w:rsid w:val="00651439"/>
    <w:rsid w:val="0065156C"/>
    <w:rsid w:val="006649B1"/>
    <w:rsid w:val="006708D2"/>
    <w:rsid w:val="00673C53"/>
    <w:rsid w:val="006751F8"/>
    <w:rsid w:val="0067726C"/>
    <w:rsid w:val="00677FCF"/>
    <w:rsid w:val="00680C25"/>
    <w:rsid w:val="006859D8"/>
    <w:rsid w:val="00685D3F"/>
    <w:rsid w:val="006870F4"/>
    <w:rsid w:val="00695D0E"/>
    <w:rsid w:val="006A1A2D"/>
    <w:rsid w:val="006A1BCC"/>
    <w:rsid w:val="006A35C9"/>
    <w:rsid w:val="006A3BC1"/>
    <w:rsid w:val="006A62CE"/>
    <w:rsid w:val="006B0AFA"/>
    <w:rsid w:val="006B0D7E"/>
    <w:rsid w:val="006B4F35"/>
    <w:rsid w:val="006B5D22"/>
    <w:rsid w:val="006C09E6"/>
    <w:rsid w:val="006C2CF1"/>
    <w:rsid w:val="006C402E"/>
    <w:rsid w:val="006C569B"/>
    <w:rsid w:val="006C7EA8"/>
    <w:rsid w:val="006D2D4E"/>
    <w:rsid w:val="006E17BC"/>
    <w:rsid w:val="006E2E92"/>
    <w:rsid w:val="006F312D"/>
    <w:rsid w:val="006F31FC"/>
    <w:rsid w:val="006F7D2D"/>
    <w:rsid w:val="00702660"/>
    <w:rsid w:val="0070475E"/>
    <w:rsid w:val="00711E6E"/>
    <w:rsid w:val="00721664"/>
    <w:rsid w:val="00727135"/>
    <w:rsid w:val="00730B98"/>
    <w:rsid w:val="0073309C"/>
    <w:rsid w:val="00733976"/>
    <w:rsid w:val="007374A3"/>
    <w:rsid w:val="00742D86"/>
    <w:rsid w:val="0074725B"/>
    <w:rsid w:val="007513E2"/>
    <w:rsid w:val="00751C94"/>
    <w:rsid w:val="00753A57"/>
    <w:rsid w:val="00754B69"/>
    <w:rsid w:val="00755D9D"/>
    <w:rsid w:val="007625C9"/>
    <w:rsid w:val="00770639"/>
    <w:rsid w:val="00775143"/>
    <w:rsid w:val="00781BCE"/>
    <w:rsid w:val="007850DE"/>
    <w:rsid w:val="007911FB"/>
    <w:rsid w:val="00794692"/>
    <w:rsid w:val="00795D30"/>
    <w:rsid w:val="007A20B8"/>
    <w:rsid w:val="007A3466"/>
    <w:rsid w:val="007A3CEC"/>
    <w:rsid w:val="007A51A3"/>
    <w:rsid w:val="007A78FE"/>
    <w:rsid w:val="007C1007"/>
    <w:rsid w:val="007C4DB5"/>
    <w:rsid w:val="007D0B28"/>
    <w:rsid w:val="007D2104"/>
    <w:rsid w:val="007F16E9"/>
    <w:rsid w:val="007F1864"/>
    <w:rsid w:val="007F2124"/>
    <w:rsid w:val="0080069A"/>
    <w:rsid w:val="00801D2D"/>
    <w:rsid w:val="00802E81"/>
    <w:rsid w:val="008038B4"/>
    <w:rsid w:val="00804F54"/>
    <w:rsid w:val="008051D1"/>
    <w:rsid w:val="008078D3"/>
    <w:rsid w:val="00817AC1"/>
    <w:rsid w:val="008201B1"/>
    <w:rsid w:val="00823EA0"/>
    <w:rsid w:val="008274D2"/>
    <w:rsid w:val="00832006"/>
    <w:rsid w:val="008371D2"/>
    <w:rsid w:val="00842A4A"/>
    <w:rsid w:val="00842CF9"/>
    <w:rsid w:val="00847F4D"/>
    <w:rsid w:val="00857ABB"/>
    <w:rsid w:val="008624E2"/>
    <w:rsid w:val="00867351"/>
    <w:rsid w:val="00870142"/>
    <w:rsid w:val="008743DE"/>
    <w:rsid w:val="008822C0"/>
    <w:rsid w:val="00882503"/>
    <w:rsid w:val="00886645"/>
    <w:rsid w:val="00893CA9"/>
    <w:rsid w:val="008A5BDE"/>
    <w:rsid w:val="008A6AA6"/>
    <w:rsid w:val="008A706D"/>
    <w:rsid w:val="008B03E4"/>
    <w:rsid w:val="008B6044"/>
    <w:rsid w:val="008B6A67"/>
    <w:rsid w:val="008C73D8"/>
    <w:rsid w:val="008D1629"/>
    <w:rsid w:val="008D4906"/>
    <w:rsid w:val="008D617D"/>
    <w:rsid w:val="008D7223"/>
    <w:rsid w:val="008E09A0"/>
    <w:rsid w:val="008F0023"/>
    <w:rsid w:val="008F39F4"/>
    <w:rsid w:val="008F77B1"/>
    <w:rsid w:val="008F7EA1"/>
    <w:rsid w:val="00900465"/>
    <w:rsid w:val="009105CD"/>
    <w:rsid w:val="00911006"/>
    <w:rsid w:val="009119DC"/>
    <w:rsid w:val="009177DE"/>
    <w:rsid w:val="00917D4F"/>
    <w:rsid w:val="009218F9"/>
    <w:rsid w:val="009271A5"/>
    <w:rsid w:val="00933B40"/>
    <w:rsid w:val="009430CD"/>
    <w:rsid w:val="00964669"/>
    <w:rsid w:val="00965702"/>
    <w:rsid w:val="00981BD7"/>
    <w:rsid w:val="0098571A"/>
    <w:rsid w:val="009B270E"/>
    <w:rsid w:val="009B2944"/>
    <w:rsid w:val="009B47E4"/>
    <w:rsid w:val="009B55DA"/>
    <w:rsid w:val="009C5E52"/>
    <w:rsid w:val="009C7EFA"/>
    <w:rsid w:val="009D0818"/>
    <w:rsid w:val="009D7F67"/>
    <w:rsid w:val="009E0E1D"/>
    <w:rsid w:val="009E1DDC"/>
    <w:rsid w:val="009E359C"/>
    <w:rsid w:val="009F0488"/>
    <w:rsid w:val="00A0288C"/>
    <w:rsid w:val="00A047EE"/>
    <w:rsid w:val="00A10A24"/>
    <w:rsid w:val="00A12053"/>
    <w:rsid w:val="00A13064"/>
    <w:rsid w:val="00A20DF2"/>
    <w:rsid w:val="00A229F8"/>
    <w:rsid w:val="00A25A62"/>
    <w:rsid w:val="00A271C7"/>
    <w:rsid w:val="00A276BA"/>
    <w:rsid w:val="00A30F37"/>
    <w:rsid w:val="00A31E8C"/>
    <w:rsid w:val="00A334D6"/>
    <w:rsid w:val="00A431F9"/>
    <w:rsid w:val="00A742FC"/>
    <w:rsid w:val="00A779C0"/>
    <w:rsid w:val="00A81414"/>
    <w:rsid w:val="00A85BFC"/>
    <w:rsid w:val="00A904EF"/>
    <w:rsid w:val="00A91578"/>
    <w:rsid w:val="00A93D5A"/>
    <w:rsid w:val="00A96A77"/>
    <w:rsid w:val="00AA0792"/>
    <w:rsid w:val="00AA2416"/>
    <w:rsid w:val="00AA41D9"/>
    <w:rsid w:val="00AA773F"/>
    <w:rsid w:val="00AB3FB9"/>
    <w:rsid w:val="00AC260E"/>
    <w:rsid w:val="00AC40BF"/>
    <w:rsid w:val="00AC5CB4"/>
    <w:rsid w:val="00AD04C1"/>
    <w:rsid w:val="00AD6D60"/>
    <w:rsid w:val="00AE44B5"/>
    <w:rsid w:val="00AF13F0"/>
    <w:rsid w:val="00AF2326"/>
    <w:rsid w:val="00AF23EE"/>
    <w:rsid w:val="00AF5AF0"/>
    <w:rsid w:val="00AF7988"/>
    <w:rsid w:val="00B005F6"/>
    <w:rsid w:val="00B01B88"/>
    <w:rsid w:val="00B11983"/>
    <w:rsid w:val="00B13565"/>
    <w:rsid w:val="00B13BED"/>
    <w:rsid w:val="00B14965"/>
    <w:rsid w:val="00B225E0"/>
    <w:rsid w:val="00B32840"/>
    <w:rsid w:val="00B36A45"/>
    <w:rsid w:val="00B46508"/>
    <w:rsid w:val="00B474BA"/>
    <w:rsid w:val="00B550D9"/>
    <w:rsid w:val="00B651F2"/>
    <w:rsid w:val="00B67137"/>
    <w:rsid w:val="00B671DD"/>
    <w:rsid w:val="00B70BEF"/>
    <w:rsid w:val="00B80C93"/>
    <w:rsid w:val="00B84F93"/>
    <w:rsid w:val="00B94F73"/>
    <w:rsid w:val="00B95CEF"/>
    <w:rsid w:val="00BA7732"/>
    <w:rsid w:val="00BB0745"/>
    <w:rsid w:val="00BC2FBF"/>
    <w:rsid w:val="00BC3FA4"/>
    <w:rsid w:val="00BC5B92"/>
    <w:rsid w:val="00BC604F"/>
    <w:rsid w:val="00BD1A3B"/>
    <w:rsid w:val="00BD3680"/>
    <w:rsid w:val="00BD56A3"/>
    <w:rsid w:val="00BD72E2"/>
    <w:rsid w:val="00BD79A3"/>
    <w:rsid w:val="00BE1853"/>
    <w:rsid w:val="00BE1B32"/>
    <w:rsid w:val="00BE44E0"/>
    <w:rsid w:val="00BF2868"/>
    <w:rsid w:val="00BF2E0F"/>
    <w:rsid w:val="00BF5E7C"/>
    <w:rsid w:val="00C02940"/>
    <w:rsid w:val="00C13DE9"/>
    <w:rsid w:val="00C173FD"/>
    <w:rsid w:val="00C22699"/>
    <w:rsid w:val="00C22DD9"/>
    <w:rsid w:val="00C25E6E"/>
    <w:rsid w:val="00C2A249"/>
    <w:rsid w:val="00C34845"/>
    <w:rsid w:val="00C423E9"/>
    <w:rsid w:val="00C433F1"/>
    <w:rsid w:val="00C500EE"/>
    <w:rsid w:val="00C530A2"/>
    <w:rsid w:val="00C54737"/>
    <w:rsid w:val="00C555FC"/>
    <w:rsid w:val="00C56D76"/>
    <w:rsid w:val="00C6564D"/>
    <w:rsid w:val="00C7278D"/>
    <w:rsid w:val="00C73477"/>
    <w:rsid w:val="00C9110E"/>
    <w:rsid w:val="00CA2B45"/>
    <w:rsid w:val="00CA3F00"/>
    <w:rsid w:val="00CB5EC6"/>
    <w:rsid w:val="00CB661F"/>
    <w:rsid w:val="00CB6771"/>
    <w:rsid w:val="00CC06BE"/>
    <w:rsid w:val="00CC3B25"/>
    <w:rsid w:val="00CC42B4"/>
    <w:rsid w:val="00CC52B0"/>
    <w:rsid w:val="00CC540E"/>
    <w:rsid w:val="00CD2F65"/>
    <w:rsid w:val="00CD4428"/>
    <w:rsid w:val="00CE0ED1"/>
    <w:rsid w:val="00CE1848"/>
    <w:rsid w:val="00CF0673"/>
    <w:rsid w:val="00CF0E6B"/>
    <w:rsid w:val="00CF55ED"/>
    <w:rsid w:val="00CF75E9"/>
    <w:rsid w:val="00D00C54"/>
    <w:rsid w:val="00D10436"/>
    <w:rsid w:val="00D10B98"/>
    <w:rsid w:val="00D1591E"/>
    <w:rsid w:val="00D165CC"/>
    <w:rsid w:val="00D17E69"/>
    <w:rsid w:val="00D20460"/>
    <w:rsid w:val="00D24993"/>
    <w:rsid w:val="00D253FC"/>
    <w:rsid w:val="00D25D13"/>
    <w:rsid w:val="00D31849"/>
    <w:rsid w:val="00D31BA1"/>
    <w:rsid w:val="00D505D0"/>
    <w:rsid w:val="00D60F24"/>
    <w:rsid w:val="00D7084F"/>
    <w:rsid w:val="00D71C9E"/>
    <w:rsid w:val="00D8124C"/>
    <w:rsid w:val="00D83CCD"/>
    <w:rsid w:val="00D91B85"/>
    <w:rsid w:val="00D93479"/>
    <w:rsid w:val="00DA1B63"/>
    <w:rsid w:val="00DB3C86"/>
    <w:rsid w:val="00DB790D"/>
    <w:rsid w:val="00DC335A"/>
    <w:rsid w:val="00DC572E"/>
    <w:rsid w:val="00DC6AD9"/>
    <w:rsid w:val="00DC7638"/>
    <w:rsid w:val="00DD51A9"/>
    <w:rsid w:val="00DE38C7"/>
    <w:rsid w:val="00DE4567"/>
    <w:rsid w:val="00DF095E"/>
    <w:rsid w:val="00DF5D6F"/>
    <w:rsid w:val="00E06145"/>
    <w:rsid w:val="00E269D9"/>
    <w:rsid w:val="00E309F0"/>
    <w:rsid w:val="00E32239"/>
    <w:rsid w:val="00E402F0"/>
    <w:rsid w:val="00E406FF"/>
    <w:rsid w:val="00E415BA"/>
    <w:rsid w:val="00E41AF2"/>
    <w:rsid w:val="00E43E72"/>
    <w:rsid w:val="00E50528"/>
    <w:rsid w:val="00E53160"/>
    <w:rsid w:val="00E63B27"/>
    <w:rsid w:val="00E709B6"/>
    <w:rsid w:val="00E76B2A"/>
    <w:rsid w:val="00E82B8B"/>
    <w:rsid w:val="00E96040"/>
    <w:rsid w:val="00EA3291"/>
    <w:rsid w:val="00EB32F1"/>
    <w:rsid w:val="00EB7AAC"/>
    <w:rsid w:val="00EC09F7"/>
    <w:rsid w:val="00EC1E47"/>
    <w:rsid w:val="00EC2E12"/>
    <w:rsid w:val="00EC761A"/>
    <w:rsid w:val="00ED13D5"/>
    <w:rsid w:val="00EE12BF"/>
    <w:rsid w:val="00EF3057"/>
    <w:rsid w:val="00EF338F"/>
    <w:rsid w:val="00EF3F3E"/>
    <w:rsid w:val="00EF694F"/>
    <w:rsid w:val="00F00D7D"/>
    <w:rsid w:val="00F048A1"/>
    <w:rsid w:val="00F06B55"/>
    <w:rsid w:val="00F16E9F"/>
    <w:rsid w:val="00F24336"/>
    <w:rsid w:val="00F31E50"/>
    <w:rsid w:val="00F325A2"/>
    <w:rsid w:val="00F32AAC"/>
    <w:rsid w:val="00F41321"/>
    <w:rsid w:val="00F5558F"/>
    <w:rsid w:val="00F633C6"/>
    <w:rsid w:val="00F65322"/>
    <w:rsid w:val="00F66065"/>
    <w:rsid w:val="00F70D2E"/>
    <w:rsid w:val="00F71A9E"/>
    <w:rsid w:val="00F73ADA"/>
    <w:rsid w:val="00F7650F"/>
    <w:rsid w:val="00F82139"/>
    <w:rsid w:val="00F84F25"/>
    <w:rsid w:val="00F87A25"/>
    <w:rsid w:val="00F9592E"/>
    <w:rsid w:val="00F96A4E"/>
    <w:rsid w:val="00F96B7E"/>
    <w:rsid w:val="00FA392F"/>
    <w:rsid w:val="00FB051F"/>
    <w:rsid w:val="00FB25B5"/>
    <w:rsid w:val="00FB5A13"/>
    <w:rsid w:val="00FC1C34"/>
    <w:rsid w:val="00FD4974"/>
    <w:rsid w:val="00FD4E29"/>
    <w:rsid w:val="00FD51FE"/>
    <w:rsid w:val="00FD6F5B"/>
    <w:rsid w:val="00FE1A88"/>
    <w:rsid w:val="00FE4BB8"/>
    <w:rsid w:val="00FE4DD2"/>
    <w:rsid w:val="00FF4B1A"/>
    <w:rsid w:val="00FF6C98"/>
    <w:rsid w:val="025E72AA"/>
    <w:rsid w:val="02A6889F"/>
    <w:rsid w:val="031C24DD"/>
    <w:rsid w:val="0363FE34"/>
    <w:rsid w:val="041CD721"/>
    <w:rsid w:val="0496B5F0"/>
    <w:rsid w:val="04B03302"/>
    <w:rsid w:val="057EEFB3"/>
    <w:rsid w:val="059EFA90"/>
    <w:rsid w:val="05EAD600"/>
    <w:rsid w:val="064840CC"/>
    <w:rsid w:val="06F76717"/>
    <w:rsid w:val="0731E3CD"/>
    <w:rsid w:val="07E4D40E"/>
    <w:rsid w:val="083DA024"/>
    <w:rsid w:val="085ACF71"/>
    <w:rsid w:val="087A7077"/>
    <w:rsid w:val="08ACB7E6"/>
    <w:rsid w:val="098528F5"/>
    <w:rsid w:val="099C77DF"/>
    <w:rsid w:val="09D3CB97"/>
    <w:rsid w:val="0A9566F1"/>
    <w:rsid w:val="0B0BA49E"/>
    <w:rsid w:val="0B296C69"/>
    <w:rsid w:val="0BB6EDD0"/>
    <w:rsid w:val="0C8A0134"/>
    <w:rsid w:val="0C94539C"/>
    <w:rsid w:val="0CEA95FD"/>
    <w:rsid w:val="0D18FCFE"/>
    <w:rsid w:val="0D54311D"/>
    <w:rsid w:val="0DED028C"/>
    <w:rsid w:val="0E003479"/>
    <w:rsid w:val="0E7579C8"/>
    <w:rsid w:val="0EA239CE"/>
    <w:rsid w:val="0F7AB678"/>
    <w:rsid w:val="0FA13169"/>
    <w:rsid w:val="0FAA7E6E"/>
    <w:rsid w:val="0FC40D80"/>
    <w:rsid w:val="10463531"/>
    <w:rsid w:val="10738E14"/>
    <w:rsid w:val="10B66A16"/>
    <w:rsid w:val="10CAC2B1"/>
    <w:rsid w:val="12C9E093"/>
    <w:rsid w:val="12CEA2B7"/>
    <w:rsid w:val="139A8E50"/>
    <w:rsid w:val="13ED9D0D"/>
    <w:rsid w:val="142320DA"/>
    <w:rsid w:val="14C2FCCD"/>
    <w:rsid w:val="153DCBDF"/>
    <w:rsid w:val="1626E4F0"/>
    <w:rsid w:val="1663D371"/>
    <w:rsid w:val="16F5800E"/>
    <w:rsid w:val="1787D3A5"/>
    <w:rsid w:val="1966B56E"/>
    <w:rsid w:val="19C9B14E"/>
    <w:rsid w:val="19FA3662"/>
    <w:rsid w:val="1A9A0943"/>
    <w:rsid w:val="1AE07B04"/>
    <w:rsid w:val="1B6581AF"/>
    <w:rsid w:val="1B7B7B14"/>
    <w:rsid w:val="1B92FCFD"/>
    <w:rsid w:val="1C785F5E"/>
    <w:rsid w:val="1C9A8148"/>
    <w:rsid w:val="1D015210"/>
    <w:rsid w:val="1DA06771"/>
    <w:rsid w:val="1DAFB77F"/>
    <w:rsid w:val="1EAAD2EF"/>
    <w:rsid w:val="1EB4D366"/>
    <w:rsid w:val="1F4B1620"/>
    <w:rsid w:val="1F91E3D2"/>
    <w:rsid w:val="2081F54E"/>
    <w:rsid w:val="20B5AA68"/>
    <w:rsid w:val="2251EE76"/>
    <w:rsid w:val="22A66D70"/>
    <w:rsid w:val="231F576F"/>
    <w:rsid w:val="239955BC"/>
    <w:rsid w:val="23C59577"/>
    <w:rsid w:val="23D1CE8F"/>
    <w:rsid w:val="23EBF242"/>
    <w:rsid w:val="24984287"/>
    <w:rsid w:val="24F74650"/>
    <w:rsid w:val="255B44D2"/>
    <w:rsid w:val="2587C2A3"/>
    <w:rsid w:val="25A76DEC"/>
    <w:rsid w:val="2604AB61"/>
    <w:rsid w:val="263412E8"/>
    <w:rsid w:val="27298399"/>
    <w:rsid w:val="272BF442"/>
    <w:rsid w:val="27431E96"/>
    <w:rsid w:val="2750703A"/>
    <w:rsid w:val="27874F04"/>
    <w:rsid w:val="286EA916"/>
    <w:rsid w:val="28D09DE5"/>
    <w:rsid w:val="290B9E9B"/>
    <w:rsid w:val="29BB6DFB"/>
    <w:rsid w:val="29EFE00C"/>
    <w:rsid w:val="2A362A2C"/>
    <w:rsid w:val="2A8008B9"/>
    <w:rsid w:val="2A8158FE"/>
    <w:rsid w:val="2B8BB06D"/>
    <w:rsid w:val="2BFF6565"/>
    <w:rsid w:val="2C083EA7"/>
    <w:rsid w:val="2C42F5C3"/>
    <w:rsid w:val="2CF30EBD"/>
    <w:rsid w:val="2D378E9B"/>
    <w:rsid w:val="2DB9AADD"/>
    <w:rsid w:val="2EC3512F"/>
    <w:rsid w:val="2ECE726A"/>
    <w:rsid w:val="2EE71049"/>
    <w:rsid w:val="2EE71CF2"/>
    <w:rsid w:val="2EFD3FAB"/>
    <w:rsid w:val="2FE00DD5"/>
    <w:rsid w:val="305F2190"/>
    <w:rsid w:val="313CBFC7"/>
    <w:rsid w:val="31D46269"/>
    <w:rsid w:val="31DD193D"/>
    <w:rsid w:val="31FAF1F1"/>
    <w:rsid w:val="322586E2"/>
    <w:rsid w:val="322DF819"/>
    <w:rsid w:val="325E0A5E"/>
    <w:rsid w:val="3319F2DD"/>
    <w:rsid w:val="33E1BBF6"/>
    <w:rsid w:val="33F6B061"/>
    <w:rsid w:val="34363299"/>
    <w:rsid w:val="34AF74D0"/>
    <w:rsid w:val="34BD4B17"/>
    <w:rsid w:val="35F31A39"/>
    <w:rsid w:val="35F38AFC"/>
    <w:rsid w:val="362FAA6C"/>
    <w:rsid w:val="3632E5E1"/>
    <w:rsid w:val="38604300"/>
    <w:rsid w:val="395F00C1"/>
    <w:rsid w:val="3972D2DE"/>
    <w:rsid w:val="3AF8C1F7"/>
    <w:rsid w:val="3B2C87B5"/>
    <w:rsid w:val="3B7AEEA8"/>
    <w:rsid w:val="3BF2B3C0"/>
    <w:rsid w:val="3C98A32E"/>
    <w:rsid w:val="3CCB0CEB"/>
    <w:rsid w:val="3E4A1F95"/>
    <w:rsid w:val="3E98FB4D"/>
    <w:rsid w:val="3EEA4C89"/>
    <w:rsid w:val="3F6A2F35"/>
    <w:rsid w:val="404A6836"/>
    <w:rsid w:val="41DABF3C"/>
    <w:rsid w:val="4201CAA7"/>
    <w:rsid w:val="4213D4F8"/>
    <w:rsid w:val="42765730"/>
    <w:rsid w:val="42A9C599"/>
    <w:rsid w:val="42B8E5A7"/>
    <w:rsid w:val="45E7F047"/>
    <w:rsid w:val="45F08669"/>
    <w:rsid w:val="46277D3D"/>
    <w:rsid w:val="47308756"/>
    <w:rsid w:val="47C6F8B6"/>
    <w:rsid w:val="4861B53D"/>
    <w:rsid w:val="488A4C97"/>
    <w:rsid w:val="4B2EE665"/>
    <w:rsid w:val="4DBF4D12"/>
    <w:rsid w:val="4DD3BAC4"/>
    <w:rsid w:val="4E07D370"/>
    <w:rsid w:val="4E9741E3"/>
    <w:rsid w:val="4FB62AD9"/>
    <w:rsid w:val="502EC978"/>
    <w:rsid w:val="50539EC5"/>
    <w:rsid w:val="50896635"/>
    <w:rsid w:val="5095057B"/>
    <w:rsid w:val="51114AA7"/>
    <w:rsid w:val="51966F8B"/>
    <w:rsid w:val="52480800"/>
    <w:rsid w:val="52F7E3A6"/>
    <w:rsid w:val="53A309E2"/>
    <w:rsid w:val="544266EE"/>
    <w:rsid w:val="54491B53"/>
    <w:rsid w:val="54A43DC8"/>
    <w:rsid w:val="56CAA285"/>
    <w:rsid w:val="582D1B14"/>
    <w:rsid w:val="5894781A"/>
    <w:rsid w:val="58DBB4A0"/>
    <w:rsid w:val="5967252A"/>
    <w:rsid w:val="59C8B8BA"/>
    <w:rsid w:val="59D9EF88"/>
    <w:rsid w:val="5B9A090E"/>
    <w:rsid w:val="5C0F471B"/>
    <w:rsid w:val="5D3213EE"/>
    <w:rsid w:val="5D7F590F"/>
    <w:rsid w:val="5EF2D3F5"/>
    <w:rsid w:val="5F0A2DC8"/>
    <w:rsid w:val="5F1845F2"/>
    <w:rsid w:val="5F9EE96A"/>
    <w:rsid w:val="603A7006"/>
    <w:rsid w:val="60670008"/>
    <w:rsid w:val="60A4C8F7"/>
    <w:rsid w:val="6184230E"/>
    <w:rsid w:val="61B9F5B1"/>
    <w:rsid w:val="61E7AC34"/>
    <w:rsid w:val="62A1BDFC"/>
    <w:rsid w:val="62BDAD9F"/>
    <w:rsid w:val="62F83EDD"/>
    <w:rsid w:val="651F4CF6"/>
    <w:rsid w:val="6634AADD"/>
    <w:rsid w:val="668381A5"/>
    <w:rsid w:val="670288BA"/>
    <w:rsid w:val="67069857"/>
    <w:rsid w:val="689577E9"/>
    <w:rsid w:val="68FE7D6A"/>
    <w:rsid w:val="6A41958D"/>
    <w:rsid w:val="6AD66E27"/>
    <w:rsid w:val="6B7C9D49"/>
    <w:rsid w:val="6C4BBF2D"/>
    <w:rsid w:val="6C8C6841"/>
    <w:rsid w:val="6C8ED208"/>
    <w:rsid w:val="6CAD8FB2"/>
    <w:rsid w:val="6CBCD73C"/>
    <w:rsid w:val="6CEA1809"/>
    <w:rsid w:val="6EB77F65"/>
    <w:rsid w:val="6F3D32A8"/>
    <w:rsid w:val="6F5629DD"/>
    <w:rsid w:val="6FF477FE"/>
    <w:rsid w:val="700A742C"/>
    <w:rsid w:val="703601A3"/>
    <w:rsid w:val="707AB66A"/>
    <w:rsid w:val="715C394D"/>
    <w:rsid w:val="71D1F000"/>
    <w:rsid w:val="726FEA75"/>
    <w:rsid w:val="7360D5C7"/>
    <w:rsid w:val="73C96C84"/>
    <w:rsid w:val="7410A3CB"/>
    <w:rsid w:val="74187B0D"/>
    <w:rsid w:val="74711C65"/>
    <w:rsid w:val="7473D279"/>
    <w:rsid w:val="749C1994"/>
    <w:rsid w:val="759AB787"/>
    <w:rsid w:val="7606CE75"/>
    <w:rsid w:val="762B88EB"/>
    <w:rsid w:val="762F2B71"/>
    <w:rsid w:val="76BAFEE1"/>
    <w:rsid w:val="76C7C2DA"/>
    <w:rsid w:val="76FD18EB"/>
    <w:rsid w:val="774B1C15"/>
    <w:rsid w:val="779C8231"/>
    <w:rsid w:val="77D4FE8F"/>
    <w:rsid w:val="781FD0E9"/>
    <w:rsid w:val="7874FF08"/>
    <w:rsid w:val="7901F228"/>
    <w:rsid w:val="798591B1"/>
    <w:rsid w:val="7A14CC01"/>
    <w:rsid w:val="7A8AF083"/>
    <w:rsid w:val="7B10B702"/>
    <w:rsid w:val="7BB09C62"/>
    <w:rsid w:val="7C7F1B8D"/>
    <w:rsid w:val="7CC09FFE"/>
    <w:rsid w:val="7CD60976"/>
    <w:rsid w:val="7D4C6CC3"/>
    <w:rsid w:val="7EB2CB07"/>
    <w:rsid w:val="7ED71796"/>
    <w:rsid w:val="7EEC31B4"/>
    <w:rsid w:val="7F7F6254"/>
    <w:rsid w:val="7FD97F95"/>
    <w:rsid w:val="7FE4841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F8E2"/>
  <w15:chartTrackingRefBased/>
  <w15:docId w15:val="{9F78854F-4D6B-474C-87EC-5CD38690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708D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6708D2"/>
    <w:rPr>
      <w:rFonts w:ascii="Arial" w:hAnsi="Arial"/>
      <w:sz w:val="20"/>
      <w:szCs w:val="20"/>
    </w:rPr>
  </w:style>
  <w:style w:type="table" w:styleId="Tabelraster">
    <w:name w:val="Table Grid"/>
    <w:basedOn w:val="Standaardtabel"/>
    <w:rsid w:val="00670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6708D2"/>
    <w:pPr>
      <w:tabs>
        <w:tab w:val="center" w:pos="4536"/>
        <w:tab w:val="right" w:pos="9072"/>
      </w:tabs>
    </w:pPr>
  </w:style>
  <w:style w:type="paragraph" w:styleId="Voettekst">
    <w:name w:val="footer"/>
    <w:basedOn w:val="Standaard"/>
    <w:link w:val="VoettekstChar"/>
    <w:rsid w:val="006708D2"/>
    <w:pPr>
      <w:tabs>
        <w:tab w:val="center" w:pos="4536"/>
        <w:tab w:val="right" w:pos="9072"/>
      </w:tabs>
    </w:pPr>
  </w:style>
  <w:style w:type="paragraph" w:styleId="Ballontekst">
    <w:name w:val="Balloon Text"/>
    <w:basedOn w:val="Standaard"/>
    <w:semiHidden/>
    <w:rsid w:val="004C6EC7"/>
    <w:rPr>
      <w:rFonts w:ascii="Tahoma" w:hAnsi="Tahoma" w:cs="Tahoma"/>
      <w:sz w:val="16"/>
      <w:szCs w:val="16"/>
    </w:rPr>
  </w:style>
  <w:style w:type="character" w:customStyle="1" w:styleId="VoettekstChar">
    <w:name w:val="Voettekst Char"/>
    <w:link w:val="Voettekst"/>
    <w:rsid w:val="00AF13F0"/>
    <w:rPr>
      <w:sz w:val="24"/>
      <w:szCs w:val="24"/>
      <w:lang w:val="nl-NL" w:eastAsia="nl-NL" w:bidi="ar-SA"/>
    </w:rPr>
  </w:style>
  <w:style w:type="character" w:styleId="Paginanummer">
    <w:name w:val="page number"/>
    <w:basedOn w:val="Standaardalinea-lettertype"/>
    <w:rsid w:val="00DF095E"/>
  </w:style>
  <w:style w:type="character" w:styleId="Verwijzingopmerking">
    <w:name w:val="annotation reference"/>
    <w:rsid w:val="006E17BC"/>
    <w:rPr>
      <w:sz w:val="16"/>
      <w:szCs w:val="16"/>
    </w:rPr>
  </w:style>
  <w:style w:type="paragraph" w:styleId="Tekstopmerking">
    <w:name w:val="annotation text"/>
    <w:basedOn w:val="Standaard"/>
    <w:link w:val="TekstopmerkingChar"/>
    <w:rsid w:val="006E17BC"/>
    <w:rPr>
      <w:sz w:val="20"/>
      <w:szCs w:val="20"/>
    </w:rPr>
  </w:style>
  <w:style w:type="character" w:customStyle="1" w:styleId="TekstopmerkingChar">
    <w:name w:val="Tekst opmerking Char"/>
    <w:basedOn w:val="Standaardalinea-lettertype"/>
    <w:link w:val="Tekstopmerking"/>
    <w:rsid w:val="006E17BC"/>
  </w:style>
  <w:style w:type="paragraph" w:styleId="Onderwerpvanopmerking">
    <w:name w:val="annotation subject"/>
    <w:basedOn w:val="Tekstopmerking"/>
    <w:next w:val="Tekstopmerking"/>
    <w:link w:val="OnderwerpvanopmerkingChar"/>
    <w:rsid w:val="006E17BC"/>
    <w:rPr>
      <w:b/>
      <w:bCs/>
    </w:rPr>
  </w:style>
  <w:style w:type="character" w:customStyle="1" w:styleId="OnderwerpvanopmerkingChar">
    <w:name w:val="Onderwerp van opmerking Char"/>
    <w:link w:val="Onderwerpvanopmerking"/>
    <w:rsid w:val="006E17BC"/>
    <w:rPr>
      <w:b/>
      <w:bCs/>
    </w:rPr>
  </w:style>
  <w:style w:type="paragraph" w:styleId="Lijstalinea">
    <w:name w:val="List Paragraph"/>
    <w:aliases w:val="Reference List,Paragraaf zonder nummering,Kop 1.1,List - Number,List Paragraph11,List Paragraph2,List Paragraph Char Char,lp1,List Paragraph1,Number_1,SGLText List Paragraph,new,Normal Sentence,b1,Colorful List - Accent 11,Bullets 2"/>
    <w:basedOn w:val="Standaard"/>
    <w:link w:val="LijstalineaChar"/>
    <w:uiPriority w:val="34"/>
    <w:qFormat/>
    <w:rsid w:val="00021DE2"/>
    <w:pPr>
      <w:spacing w:after="200" w:line="276" w:lineRule="auto"/>
      <w:ind w:left="720"/>
      <w:contextualSpacing/>
    </w:pPr>
    <w:rPr>
      <w:rFonts w:ascii="Calibri" w:eastAsia="Calibri" w:hAnsi="Calibri"/>
      <w:sz w:val="22"/>
      <w:szCs w:val="22"/>
      <w:lang w:eastAsia="en-US"/>
    </w:rPr>
  </w:style>
  <w:style w:type="character" w:customStyle="1" w:styleId="PlattetekstChar">
    <w:name w:val="Platte tekst Char"/>
    <w:link w:val="Plattetekst"/>
    <w:rsid w:val="00B94F73"/>
    <w:rPr>
      <w:rFonts w:ascii="Arial" w:hAnsi="Arial"/>
    </w:rPr>
  </w:style>
  <w:style w:type="character" w:styleId="Vermelding">
    <w:name w:val="Mention"/>
    <w:basedOn w:val="Standaardalinea-lettertype"/>
    <w:uiPriority w:val="99"/>
    <w:unhideWhenUsed/>
    <w:rPr>
      <w:color w:val="2B579A"/>
      <w:shd w:val="clear" w:color="auto" w:fill="E6E6E6"/>
    </w:rPr>
  </w:style>
  <w:style w:type="character" w:customStyle="1" w:styleId="normaltextrun">
    <w:name w:val="normaltextrun"/>
    <w:basedOn w:val="Standaardalinea-lettertype"/>
    <w:rsid w:val="001D2B01"/>
  </w:style>
  <w:style w:type="character" w:customStyle="1" w:styleId="eop">
    <w:name w:val="eop"/>
    <w:basedOn w:val="Standaardalinea-lettertype"/>
    <w:rsid w:val="001D2B01"/>
  </w:style>
  <w:style w:type="character" w:customStyle="1" w:styleId="spellingerror">
    <w:name w:val="spellingerror"/>
    <w:basedOn w:val="Standaardalinea-lettertype"/>
    <w:rsid w:val="001D2B01"/>
  </w:style>
  <w:style w:type="character" w:customStyle="1" w:styleId="LijstalineaChar">
    <w:name w:val="Lijstalinea Char"/>
    <w:aliases w:val="Reference List Char,Paragraaf zonder nummering Char,Kop 1.1 Char,List - Number Char,List Paragraph11 Char,List Paragraph2 Char,List Paragraph Char Char Char,lp1 Char,List Paragraph1 Char,Number_1 Char,SGLText List Paragraph Char,b1 Char"/>
    <w:link w:val="Lijstalinea"/>
    <w:uiPriority w:val="34"/>
    <w:qFormat/>
    <w:rsid w:val="001D2B01"/>
    <w:rPr>
      <w:rFonts w:ascii="Calibri" w:eastAsia="Calibri" w:hAnsi="Calibri"/>
      <w:sz w:val="22"/>
      <w:szCs w:val="22"/>
      <w:lang w:eastAsia="en-US"/>
    </w:rPr>
  </w:style>
  <w:style w:type="character" w:customStyle="1" w:styleId="contextualspellingandgrammarerror">
    <w:name w:val="contextualspellingandgrammarerror"/>
    <w:basedOn w:val="Standaardalinea-lettertype"/>
    <w:rsid w:val="005C7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218CD27D-5F94-4560-AEE1-13C63251A9B0}">
    <t:Anchor>
      <t:Comment id="1214614243"/>
    </t:Anchor>
    <t:History>
      <t:Event id="{CA6A7F45-F8B2-4462-840F-D06B21018D40}" time="2021-11-12T09:54:01.523Z">
        <t:Attribution userId="S::t.fletcher@helmond.nl::89c680f2-c72a-47f2-8d89-66d0e7a56b06" userProvider="AD" userName="Fletcher, Tom"/>
        <t:Anchor>
          <t:Comment id="1214614243"/>
        </t:Anchor>
        <t:Create/>
      </t:Event>
      <t:Event id="{6003BC0E-80E8-49E9-A1EF-7968640AFE81}" time="2021-11-12T09:54:01.523Z">
        <t:Attribution userId="S::t.fletcher@helmond.nl::89c680f2-c72a-47f2-8d89-66d0e7a56b06" userProvider="AD" userName="Fletcher, Tom"/>
        <t:Anchor>
          <t:Comment id="1214614243"/>
        </t:Anchor>
        <t:Assign userId="S::H.van.den.Heuvel@helmond.nl::8d0b61de-5c90-4af4-8ff5-3c0d8b862322" userProvider="AD" userName="Heuvel, Helma van den"/>
      </t:Event>
      <t:Event id="{3C9B827B-9D50-4806-9970-5A0E03952CCC}" time="2021-11-12T09:54:01.523Z">
        <t:Attribution userId="S::t.fletcher@helmond.nl::89c680f2-c72a-47f2-8d89-66d0e7a56b06" userProvider="AD" userName="Fletcher, Tom"/>
        <t:Anchor>
          <t:Comment id="1214614243"/>
        </t:Anchor>
        <t:SetTitle title="@Heuvel, Helma van den We vragen geen los LMS, alleen een eventueel/optioneel een geintegreerde LMS bij het online leerplatform. Of bedoel je dat hiermee?"/>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5CFFD3C38C4C499B0F503B953B5CCB" ma:contentTypeVersion="6" ma:contentTypeDescription="Create a new document." ma:contentTypeScope="" ma:versionID="e3db6d850c5b39441555f95842a12694">
  <xsd:schema xmlns:xsd="http://www.w3.org/2001/XMLSchema" xmlns:xs="http://www.w3.org/2001/XMLSchema" xmlns:p="http://schemas.microsoft.com/office/2006/metadata/properties" xmlns:ns2="ec68ae0d-477f-4a8f-bf94-3eaca2c6b883" xmlns:ns3="95e77b64-67ee-4a9f-8f3f-82b1a1eb95ce" targetNamespace="http://schemas.microsoft.com/office/2006/metadata/properties" ma:root="true" ma:fieldsID="86e80e31c12b270a30e47dec4ac449ef" ns2:_="" ns3:_="">
    <xsd:import namespace="ec68ae0d-477f-4a8f-bf94-3eaca2c6b883"/>
    <xsd:import namespace="95e77b64-67ee-4a9f-8f3f-82b1a1eb95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8ae0d-477f-4a8f-bf94-3eaca2c6b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e77b64-67ee-4a9f-8f3f-82b1a1eb95c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F687A7-1796-4DD4-9E23-717A3C973332}">
  <ds:schemaRefs>
    <ds:schemaRef ds:uri="http://schemas.microsoft.com/sharepoint/v3/contenttype/forms"/>
  </ds:schemaRefs>
</ds:datastoreItem>
</file>

<file path=customXml/itemProps2.xml><?xml version="1.0" encoding="utf-8"?>
<ds:datastoreItem xmlns:ds="http://schemas.openxmlformats.org/officeDocument/2006/customXml" ds:itemID="{5A1ACA64-AC78-47EC-BAA0-F9E276ED0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8ae0d-477f-4a8f-bf94-3eaca2c6b883"/>
    <ds:schemaRef ds:uri="95e77b64-67ee-4a9f-8f3f-82b1a1eb9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A5E1C-B372-42FB-AF14-328B94DC82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772</Words>
  <Characters>4246</Characters>
  <Application>Microsoft Office Word</Application>
  <DocSecurity>0</DocSecurity>
  <Lines>35</Lines>
  <Paragraphs>10</Paragraphs>
  <ScaleCrop>false</ScaleCrop>
  <Company>Gemeente Deurne</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xxx:</dc:title>
  <dc:subject/>
  <dc:creator>R.van.den.Broek@helmond.nl</dc:creator>
  <cp:keywords/>
  <cp:lastModifiedBy>Heuvel, Helma van den</cp:lastModifiedBy>
  <cp:revision>42</cp:revision>
  <cp:lastPrinted>2013-07-01T05:21:00Z</cp:lastPrinted>
  <dcterms:created xsi:type="dcterms:W3CDTF">2023-08-14T12:22:00Z</dcterms:created>
  <dcterms:modified xsi:type="dcterms:W3CDTF">2024-02-13T14:23:00Z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0x010100F95CFFD3C38C4C499B0F503B953B5CCB</vt:lpwstr>
  </property>
  <property fmtid="{D5CDD505-2E9C-101B-9397-08002B2CF9AE}" pid="3" name="MSIP_Label_809b38bc-0ed8-48ce-ab09-5250aa17f0d6_Enabled">
    <vt:lpwstr>true</vt:lpwstr>
  </property>
  <property fmtid="{D5CDD505-2E9C-101B-9397-08002B2CF9AE}" pid="4" name="MSIP_Label_809b38bc-0ed8-48ce-ab09-5250aa17f0d6_SetDate">
    <vt:lpwstr>2022-04-19T09:54:23Z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81557af1-92bd-4da8-9e49-2a8a28d99596</vt:lpwstr>
  </property>
  <property fmtid="{D5CDD505-2E9C-101B-9397-08002B2CF9AE}" pid="9" name="MSIP_Label_809b38bc-0ed8-48ce-ab09-5250aa17f0d6_ContentBits">
    <vt:lpwstr>0</vt:lpwstr>
  </property>
</Properties>
</file>